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6FF79" w14:textId="77777777" w:rsidR="00800720" w:rsidRPr="009F6CA4" w:rsidRDefault="00800720" w:rsidP="008007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6CA4">
        <w:rPr>
          <w:rFonts w:ascii="Arial" w:hAnsi="Arial" w:cs="Arial"/>
          <w:b/>
          <w:bCs/>
        </w:rPr>
        <w:t>СОВЕТ ДЕПУТАТОВ</w:t>
      </w:r>
    </w:p>
    <w:p w14:paraId="15939D86" w14:textId="77777777" w:rsidR="00800720" w:rsidRPr="009F6CA4" w:rsidRDefault="00800720" w:rsidP="008007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6CA4">
        <w:rPr>
          <w:rFonts w:ascii="Arial" w:hAnsi="Arial" w:cs="Arial"/>
          <w:b/>
          <w:bCs/>
        </w:rPr>
        <w:t>КАРПОВСКОГО СЕЛЬСКОГО ПОСЕЛЕНИЯ</w:t>
      </w:r>
    </w:p>
    <w:p w14:paraId="5B0EEBFA" w14:textId="77777777" w:rsidR="00800720" w:rsidRPr="009F6CA4" w:rsidRDefault="00800720" w:rsidP="008007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6CA4">
        <w:rPr>
          <w:rFonts w:ascii="Arial" w:hAnsi="Arial" w:cs="Arial"/>
          <w:b/>
          <w:bCs/>
        </w:rPr>
        <w:t>ГОРОДИЩЕНСКОГО МУНИЦИПАЛЬНОГО РАЙОНА</w:t>
      </w:r>
    </w:p>
    <w:p w14:paraId="667FCEE7" w14:textId="77777777" w:rsidR="00800720" w:rsidRPr="009F6CA4" w:rsidRDefault="00800720" w:rsidP="00800720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6CA4">
        <w:rPr>
          <w:rFonts w:ascii="Arial" w:hAnsi="Arial" w:cs="Arial"/>
          <w:b/>
          <w:bCs/>
        </w:rPr>
        <w:t xml:space="preserve">ВОЛГОГРАДСКОЙ ОБЛАСТИ </w:t>
      </w:r>
    </w:p>
    <w:p w14:paraId="50316223" w14:textId="77777777" w:rsidR="00800720" w:rsidRDefault="00800720" w:rsidP="00800720">
      <w:pPr>
        <w:pStyle w:val="a6"/>
        <w:jc w:val="center"/>
        <w:rPr>
          <w:sz w:val="28"/>
        </w:rPr>
      </w:pPr>
    </w:p>
    <w:p w14:paraId="118EB9FA" w14:textId="77777777" w:rsidR="00800720" w:rsidRPr="009F6CA4" w:rsidRDefault="00800720" w:rsidP="008007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РЕШЕНИЕ</w:t>
      </w:r>
    </w:p>
    <w:p w14:paraId="2B815675" w14:textId="77777777" w:rsidR="00800720" w:rsidRPr="009F6CA4" w:rsidRDefault="00800720" w:rsidP="0080072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DE878B" w14:textId="476E469E" w:rsidR="00800720" w:rsidRPr="003D03E1" w:rsidRDefault="00800720" w:rsidP="0080072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6CA4">
        <w:rPr>
          <w:rFonts w:ascii="Arial" w:hAnsi="Arial" w:cs="Arial"/>
          <w:b/>
          <w:bCs/>
        </w:rPr>
        <w:t xml:space="preserve">         от   </w:t>
      </w:r>
      <w:r w:rsidR="006337F8">
        <w:rPr>
          <w:rFonts w:ascii="Arial" w:hAnsi="Arial" w:cs="Arial"/>
          <w:b/>
          <w:bCs/>
        </w:rPr>
        <w:t>29</w:t>
      </w:r>
      <w:r>
        <w:rPr>
          <w:rFonts w:ascii="Arial" w:hAnsi="Arial" w:cs="Arial"/>
          <w:b/>
          <w:bCs/>
        </w:rPr>
        <w:t>.01.2026</w:t>
      </w:r>
      <w:r w:rsidRPr="009F6CA4">
        <w:rPr>
          <w:rFonts w:ascii="Arial" w:hAnsi="Arial" w:cs="Arial"/>
          <w:b/>
          <w:bCs/>
        </w:rPr>
        <w:t xml:space="preserve"> г.                                                                     </w:t>
      </w:r>
      <w:r w:rsidR="006337F8">
        <w:rPr>
          <w:rFonts w:ascii="Arial" w:hAnsi="Arial" w:cs="Arial"/>
          <w:b/>
          <w:bCs/>
        </w:rPr>
        <w:t xml:space="preserve">             </w:t>
      </w:r>
      <w:r w:rsidRPr="009F6CA4"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</w:rPr>
        <w:t>1</w:t>
      </w:r>
      <w:r w:rsidR="006337F8">
        <w:rPr>
          <w:rFonts w:ascii="Arial" w:hAnsi="Arial" w:cs="Arial"/>
          <w:b/>
          <w:bCs/>
        </w:rPr>
        <w:t>/1</w:t>
      </w:r>
      <w:bookmarkStart w:id="0" w:name="_GoBack"/>
      <w:bookmarkEnd w:id="0"/>
    </w:p>
    <w:p w14:paraId="0F000000" w14:textId="77777777" w:rsidR="00AF4CCF" w:rsidRDefault="00AF4CCF">
      <w:pPr>
        <w:widowControl w:val="0"/>
        <w:jc w:val="center"/>
        <w:rPr>
          <w:b/>
          <w:sz w:val="28"/>
        </w:rPr>
      </w:pPr>
    </w:p>
    <w:p w14:paraId="0848BA18" w14:textId="77777777" w:rsidR="00800720" w:rsidRDefault="009A5A19" w:rsidP="00800720">
      <w:pPr>
        <w:widowControl w:val="0"/>
        <w:rPr>
          <w:sz w:val="28"/>
        </w:rPr>
      </w:pPr>
      <w:r w:rsidRPr="00800720">
        <w:rPr>
          <w:sz w:val="28"/>
        </w:rPr>
        <w:t xml:space="preserve">О внесении изменения в решение </w:t>
      </w:r>
      <w:r w:rsidR="00800720" w:rsidRPr="00800720">
        <w:rPr>
          <w:sz w:val="28"/>
        </w:rPr>
        <w:t xml:space="preserve">Совета депутатов </w:t>
      </w:r>
    </w:p>
    <w:p w14:paraId="558880C1" w14:textId="77777777" w:rsidR="00800720" w:rsidRDefault="00800720" w:rsidP="00800720">
      <w:pPr>
        <w:widowControl w:val="0"/>
        <w:rPr>
          <w:sz w:val="28"/>
        </w:rPr>
      </w:pPr>
      <w:r>
        <w:rPr>
          <w:sz w:val="28"/>
        </w:rPr>
        <w:t>Карповского сельского поселения</w:t>
      </w:r>
      <w:r w:rsidRPr="00800720">
        <w:rPr>
          <w:sz w:val="28"/>
        </w:rPr>
        <w:t xml:space="preserve"> </w:t>
      </w:r>
    </w:p>
    <w:p w14:paraId="1E08B3A1" w14:textId="77777777" w:rsidR="00800720" w:rsidRDefault="00800720" w:rsidP="00800720">
      <w:pPr>
        <w:widowControl w:val="0"/>
        <w:rPr>
          <w:sz w:val="28"/>
        </w:rPr>
      </w:pPr>
      <w:r w:rsidRPr="00800720">
        <w:rPr>
          <w:sz w:val="28"/>
        </w:rPr>
        <w:t>от «28» ноября  2023</w:t>
      </w:r>
      <w:r w:rsidR="009A5A19" w:rsidRPr="00800720">
        <w:rPr>
          <w:sz w:val="28"/>
        </w:rPr>
        <w:t xml:space="preserve"> г.  </w:t>
      </w:r>
      <w:r w:rsidRPr="00800720">
        <w:rPr>
          <w:sz w:val="28"/>
        </w:rPr>
        <w:t>№ 12/2</w:t>
      </w:r>
      <w:r w:rsidR="009A5A19" w:rsidRPr="00800720">
        <w:rPr>
          <w:sz w:val="28"/>
        </w:rPr>
        <w:t xml:space="preserve">  </w:t>
      </w:r>
    </w:p>
    <w:p w14:paraId="10000000" w14:textId="4EDFF4BD" w:rsidR="00AF4CCF" w:rsidRPr="00800720" w:rsidRDefault="009A5A19" w:rsidP="00800720">
      <w:pPr>
        <w:widowControl w:val="0"/>
        <w:rPr>
          <w:sz w:val="28"/>
        </w:rPr>
      </w:pPr>
      <w:r w:rsidRPr="00800720">
        <w:rPr>
          <w:sz w:val="28"/>
        </w:rPr>
        <w:t>«Об установлении налога на имущество физических лиц»</w:t>
      </w:r>
    </w:p>
    <w:p w14:paraId="11000000" w14:textId="77777777" w:rsidR="00AF4CCF" w:rsidRDefault="00AF4CCF">
      <w:pPr>
        <w:pStyle w:val="33"/>
        <w:spacing w:after="0"/>
        <w:ind w:left="0"/>
        <w:jc w:val="center"/>
        <w:rPr>
          <w:b/>
          <w:sz w:val="28"/>
        </w:rPr>
      </w:pPr>
    </w:p>
    <w:p w14:paraId="333067B1" w14:textId="69ECD92D" w:rsidR="00800720" w:rsidRDefault="009A5A19" w:rsidP="00800720">
      <w:pPr>
        <w:jc w:val="both"/>
        <w:rPr>
          <w:i/>
          <w:sz w:val="28"/>
          <w:u w:val="single"/>
        </w:rPr>
      </w:pPr>
      <w:r>
        <w:rPr>
          <w:sz w:val="28"/>
        </w:rPr>
        <w:t xml:space="preserve">         В соответствии с Федеральным законом от 28.11.2025 № 425-ФЗ </w:t>
      </w:r>
      <w:r>
        <w:rPr>
          <w:sz w:val="28"/>
        </w:rPr>
        <w:br/>
        <w:t xml:space="preserve"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>
        <w:rPr>
          <w:sz w:val="28"/>
        </w:rPr>
        <w:t>утратившими</w:t>
      </w:r>
      <w:proofErr w:type="gramEnd"/>
      <w:r>
        <w:rPr>
          <w:sz w:val="28"/>
        </w:rPr>
        <w:t xml:space="preserve"> силу законодательных актов (отдельных положений законодательных актов) Российской Федерации» </w:t>
      </w:r>
      <w:r w:rsidR="00800720" w:rsidRPr="00800720">
        <w:rPr>
          <w:sz w:val="28"/>
        </w:rPr>
        <w:t>Совет</w:t>
      </w:r>
      <w:r w:rsidR="00800720">
        <w:rPr>
          <w:sz w:val="28"/>
        </w:rPr>
        <w:t>а</w:t>
      </w:r>
      <w:r w:rsidR="00800720" w:rsidRPr="00800720">
        <w:rPr>
          <w:sz w:val="28"/>
        </w:rPr>
        <w:t xml:space="preserve"> депутатов Карповского сельского поселения</w:t>
      </w:r>
    </w:p>
    <w:p w14:paraId="12000000" w14:textId="0EB5A7A3" w:rsidR="00AF4CCF" w:rsidRPr="00800720" w:rsidRDefault="00800720" w:rsidP="00800720">
      <w:pPr>
        <w:jc w:val="both"/>
        <w:rPr>
          <w:i/>
          <w:sz w:val="28"/>
          <w:u w:val="single"/>
        </w:rPr>
      </w:pPr>
      <w:r>
        <w:rPr>
          <w:sz w:val="28"/>
        </w:rPr>
        <w:t xml:space="preserve">                                                      РЕШИЛ</w:t>
      </w:r>
      <w:r w:rsidR="009A5A19">
        <w:rPr>
          <w:sz w:val="28"/>
        </w:rPr>
        <w:t>:</w:t>
      </w:r>
    </w:p>
    <w:p w14:paraId="13000000" w14:textId="77777777" w:rsidR="00AF4CCF" w:rsidRDefault="00AF4CCF">
      <w:pPr>
        <w:widowControl w:val="0"/>
        <w:ind w:firstLine="709"/>
        <w:jc w:val="both"/>
        <w:rPr>
          <w:sz w:val="28"/>
        </w:rPr>
      </w:pPr>
    </w:p>
    <w:p w14:paraId="14000000" w14:textId="6718A138" w:rsidR="00AF4CCF" w:rsidRDefault="009A5A1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 Внести в пункт 4 решения </w:t>
      </w:r>
      <w:r w:rsidR="00800720" w:rsidRPr="00800720">
        <w:rPr>
          <w:sz w:val="28"/>
        </w:rPr>
        <w:t>Совета депутатов Карповского сельского поселения</w:t>
      </w:r>
      <w:r>
        <w:rPr>
          <w:i/>
          <w:sz w:val="28"/>
        </w:rPr>
        <w:t xml:space="preserve"> </w:t>
      </w:r>
      <w:r w:rsidR="00800720">
        <w:rPr>
          <w:sz w:val="28"/>
        </w:rPr>
        <w:t>от 28.11.2023 г. № 12/2</w:t>
      </w:r>
      <w:r>
        <w:rPr>
          <w:sz w:val="28"/>
        </w:rPr>
        <w:t xml:space="preserve"> «Об установлении налога на имущество физических лиц» изменение, дополнив пункт 2.1 таблицы словами «, за исключением объектов незавершенного строительства, проектируемым назначением которых является многоквартирный дом».</w:t>
      </w:r>
    </w:p>
    <w:p w14:paraId="15000000" w14:textId="77777777" w:rsidR="00AF4CCF" w:rsidRDefault="00AF4CCF">
      <w:pPr>
        <w:jc w:val="both"/>
        <w:rPr>
          <w:sz w:val="28"/>
        </w:rPr>
      </w:pPr>
    </w:p>
    <w:p w14:paraId="16000000" w14:textId="1318809E" w:rsidR="00AF4CCF" w:rsidRDefault="009A5A19">
      <w:pPr>
        <w:jc w:val="both"/>
        <w:rPr>
          <w:sz w:val="28"/>
        </w:rPr>
      </w:pPr>
      <w:r>
        <w:rPr>
          <w:sz w:val="28"/>
        </w:rPr>
        <w:t xml:space="preserve">         2. Настоящее решение вступает в силу после его официального опубл</w:t>
      </w:r>
      <w:r w:rsidR="006337F8">
        <w:rPr>
          <w:sz w:val="28"/>
        </w:rPr>
        <w:t>икования</w:t>
      </w:r>
      <w:r>
        <w:rPr>
          <w:sz w:val="28"/>
        </w:rPr>
        <w:t>.</w:t>
      </w:r>
    </w:p>
    <w:p w14:paraId="17000000" w14:textId="77777777" w:rsidR="00AF4CCF" w:rsidRDefault="00AF4CCF">
      <w:pPr>
        <w:ind w:firstLine="709"/>
        <w:jc w:val="both"/>
        <w:rPr>
          <w:sz w:val="28"/>
        </w:rPr>
      </w:pPr>
    </w:p>
    <w:p w14:paraId="00A05AB3" w14:textId="77777777" w:rsidR="00F835D0" w:rsidRDefault="00F835D0">
      <w:pPr>
        <w:rPr>
          <w:sz w:val="28"/>
        </w:rPr>
      </w:pPr>
      <w:r>
        <w:rPr>
          <w:sz w:val="28"/>
        </w:rPr>
        <w:t xml:space="preserve">Глава Карповского </w:t>
      </w:r>
    </w:p>
    <w:p w14:paraId="18000000" w14:textId="37972F71" w:rsidR="00AF4CCF" w:rsidRDefault="00F835D0">
      <w:pPr>
        <w:rPr>
          <w:sz w:val="28"/>
        </w:rPr>
      </w:pPr>
      <w:r>
        <w:rPr>
          <w:sz w:val="28"/>
        </w:rPr>
        <w:t>сельского</w:t>
      </w:r>
      <w:r w:rsidR="009A5A19">
        <w:rPr>
          <w:sz w:val="28"/>
        </w:rPr>
        <w:t xml:space="preserve"> поселения</w:t>
      </w:r>
      <w:r>
        <w:rPr>
          <w:sz w:val="28"/>
        </w:rPr>
        <w:t xml:space="preserve">                                                                   </w:t>
      </w:r>
      <w:proofErr w:type="spellStart"/>
      <w:r>
        <w:rPr>
          <w:sz w:val="28"/>
        </w:rPr>
        <w:t>Т.Т.Трофимов</w:t>
      </w:r>
      <w:proofErr w:type="spellEnd"/>
    </w:p>
    <w:p w14:paraId="1A000000" w14:textId="77777777" w:rsidR="00AF4CCF" w:rsidRDefault="00AF4CCF">
      <w:pPr>
        <w:rPr>
          <w:sz w:val="28"/>
        </w:rPr>
      </w:pPr>
    </w:p>
    <w:p w14:paraId="7B4DAA1F" w14:textId="77777777" w:rsidR="00F835D0" w:rsidRDefault="009A5A19">
      <w:pPr>
        <w:widowControl w:val="0"/>
        <w:jc w:val="both"/>
        <w:rPr>
          <w:sz w:val="28"/>
        </w:rPr>
      </w:pPr>
      <w:r>
        <w:rPr>
          <w:sz w:val="28"/>
        </w:rPr>
        <w:t xml:space="preserve">Председатель </w:t>
      </w:r>
      <w:r w:rsidR="00F835D0" w:rsidRPr="00F835D0">
        <w:rPr>
          <w:sz w:val="28"/>
        </w:rPr>
        <w:t xml:space="preserve">Совета депутатов </w:t>
      </w:r>
    </w:p>
    <w:p w14:paraId="1B000000" w14:textId="4675A1E2" w:rsidR="00AF4CCF" w:rsidRDefault="00F835D0">
      <w:pPr>
        <w:widowControl w:val="0"/>
        <w:jc w:val="both"/>
        <w:rPr>
          <w:sz w:val="28"/>
        </w:rPr>
      </w:pPr>
      <w:r w:rsidRPr="00F835D0">
        <w:rPr>
          <w:sz w:val="28"/>
        </w:rPr>
        <w:t>Карповского сельского поселения</w:t>
      </w:r>
      <w:r>
        <w:rPr>
          <w:sz w:val="28"/>
        </w:rPr>
        <w:t xml:space="preserve">                                             </w:t>
      </w:r>
      <w:proofErr w:type="spellStart"/>
      <w:r>
        <w:rPr>
          <w:sz w:val="28"/>
        </w:rPr>
        <w:t>Е.Д.Баксарова</w:t>
      </w:r>
      <w:proofErr w:type="spellEnd"/>
    </w:p>
    <w:sectPr w:rsidR="00AF4CCF">
      <w:headerReference w:type="default" r:id="rId7"/>
      <w:pgSz w:w="11906" w:h="16838"/>
      <w:pgMar w:top="1134" w:right="1276" w:bottom="1134" w:left="1559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C2167" w14:textId="77777777" w:rsidR="00DB50B4" w:rsidRDefault="00DB50B4">
      <w:r>
        <w:separator/>
      </w:r>
    </w:p>
  </w:endnote>
  <w:endnote w:type="continuationSeparator" w:id="0">
    <w:p w14:paraId="5F8695A0" w14:textId="77777777" w:rsidR="00DB50B4" w:rsidRDefault="00DB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D94BF" w14:textId="77777777" w:rsidR="00DB50B4" w:rsidRDefault="00DB50B4">
      <w:r>
        <w:separator/>
      </w:r>
    </w:p>
  </w:footnote>
  <w:footnote w:type="continuationSeparator" w:id="0">
    <w:p w14:paraId="4B207F32" w14:textId="77777777" w:rsidR="00DB50B4" w:rsidRDefault="00DB5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00000" w14:textId="77777777" w:rsidR="00AF4CCF" w:rsidRDefault="009A5A19">
    <w:pPr>
      <w:pStyle w:val="a3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14:paraId="01000000" w14:textId="77777777" w:rsidR="00AF4CCF" w:rsidRDefault="00AF4C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4CCF"/>
    <w:rsid w:val="00433179"/>
    <w:rsid w:val="006337F8"/>
    <w:rsid w:val="00800720"/>
    <w:rsid w:val="009A5A19"/>
    <w:rsid w:val="00AF4CCF"/>
    <w:rsid w:val="00DB50B4"/>
    <w:rsid w:val="00F8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Знак сноски1"/>
    <w:link w:val="a9"/>
    <w:rPr>
      <w:vertAlign w:val="superscript"/>
    </w:rPr>
  </w:style>
  <w:style w:type="character" w:styleId="a9">
    <w:name w:val="footnote reference"/>
    <w:link w:val="17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3">
    <w:name w:val="Основной шрифт абзаца1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Знак сноски1"/>
    <w:link w:val="a9"/>
    <w:rPr>
      <w:vertAlign w:val="superscript"/>
    </w:rPr>
  </w:style>
  <w:style w:type="character" w:styleId="a9">
    <w:name w:val="footnote reference"/>
    <w:link w:val="17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3">
    <w:name w:val="Основной шрифт абзаца1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2026-01-29T11:12:00Z</cp:lastPrinted>
  <dcterms:created xsi:type="dcterms:W3CDTF">2026-01-13T08:58:00Z</dcterms:created>
  <dcterms:modified xsi:type="dcterms:W3CDTF">2026-01-29T12:08:00Z</dcterms:modified>
</cp:coreProperties>
</file>