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C98EA4" w14:textId="77777777" w:rsidR="009E73D6" w:rsidRPr="00EA4BFF" w:rsidRDefault="009E73D6" w:rsidP="009E73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2915F00D" w14:textId="77777777" w:rsidR="00CF6C45" w:rsidRPr="005B78BA" w:rsidRDefault="00CF6C45" w:rsidP="00CF6C45">
      <w:pPr>
        <w:suppressAutoHyphens/>
        <w:spacing w:after="0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 w:rsidRPr="005B78BA">
        <w:rPr>
          <w:rFonts w:ascii="Arial" w:hAnsi="Arial" w:cs="Arial"/>
          <w:b/>
          <w:bCs/>
          <w:sz w:val="24"/>
          <w:szCs w:val="24"/>
          <w:lang w:eastAsia="ar-SA"/>
        </w:rPr>
        <w:t>ПОСТАНОВЛЕНИЕ</w:t>
      </w:r>
    </w:p>
    <w:p w14:paraId="49A6F72B" w14:textId="77777777" w:rsidR="00CF6C45" w:rsidRPr="005B78BA" w:rsidRDefault="00CF6C45" w:rsidP="00CF6C45">
      <w:pPr>
        <w:suppressAutoHyphens/>
        <w:spacing w:after="0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 w:rsidRPr="005B78BA">
        <w:rPr>
          <w:rFonts w:ascii="Arial" w:hAnsi="Arial" w:cs="Arial"/>
          <w:b/>
          <w:bCs/>
          <w:sz w:val="24"/>
          <w:szCs w:val="24"/>
          <w:lang w:eastAsia="ar-SA"/>
        </w:rPr>
        <w:t>АДМИНИСТРАЦИИ   КАРПОВСКОГО    СЕЛЬСКОГО   ПОСЕЛЕНИЯ</w:t>
      </w:r>
    </w:p>
    <w:p w14:paraId="2564FB4C" w14:textId="77777777" w:rsidR="00CF6C45" w:rsidRPr="005B78BA" w:rsidRDefault="00CF6C45" w:rsidP="00CF6C45">
      <w:pPr>
        <w:suppressAutoHyphens/>
        <w:spacing w:after="0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5B78BA">
        <w:rPr>
          <w:rFonts w:ascii="Arial" w:hAnsi="Arial" w:cs="Arial"/>
          <w:b/>
          <w:sz w:val="24"/>
          <w:szCs w:val="24"/>
          <w:lang w:eastAsia="ar-SA"/>
        </w:rPr>
        <w:t>ГОРОДИЩЕНСКОГО МУНИЦИПАЛЬНОГО  РАЙОНА</w:t>
      </w:r>
    </w:p>
    <w:p w14:paraId="2E0961CF" w14:textId="77777777" w:rsidR="00CF6C45" w:rsidRPr="005B78BA" w:rsidRDefault="00CF6C45" w:rsidP="00CF6C45">
      <w:pPr>
        <w:keepNext/>
        <w:widowControl w:val="0"/>
        <w:pBdr>
          <w:bottom w:val="double" w:sz="24" w:space="1" w:color="000000"/>
        </w:pBdr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Arial" w:eastAsia="Arial Unicode MS" w:hAnsi="Arial" w:cs="Arial"/>
          <w:b/>
          <w:kern w:val="1"/>
          <w:sz w:val="24"/>
          <w:szCs w:val="24"/>
          <w:lang w:eastAsia="ru-RU"/>
        </w:rPr>
      </w:pPr>
      <w:r w:rsidRPr="005B78BA">
        <w:rPr>
          <w:rFonts w:ascii="Arial" w:eastAsia="Arial Unicode MS" w:hAnsi="Arial" w:cs="Arial"/>
          <w:b/>
          <w:kern w:val="1"/>
          <w:sz w:val="24"/>
          <w:szCs w:val="24"/>
          <w:lang w:eastAsia="ru-RU"/>
        </w:rPr>
        <w:t>ВОЛГОГРАДСКОЙ ОБЛАСТИ</w:t>
      </w:r>
    </w:p>
    <w:p w14:paraId="38FA1BD0" w14:textId="2DD80F53" w:rsidR="00CF6C45" w:rsidRPr="005B78BA" w:rsidRDefault="00573894" w:rsidP="00CF6C45">
      <w:pPr>
        <w:tabs>
          <w:tab w:val="right" w:pos="9355"/>
        </w:tabs>
        <w:spacing w:line="360" w:lineRule="auto"/>
        <w:rPr>
          <w:rFonts w:ascii="Arial" w:hAnsi="Arial" w:cs="Arial"/>
          <w:sz w:val="24"/>
          <w:szCs w:val="24"/>
        </w:rPr>
      </w:pPr>
      <w:r w:rsidRPr="005B78BA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CF6C45" w:rsidRPr="005B78BA">
        <w:rPr>
          <w:rFonts w:ascii="Arial" w:eastAsia="Times New Roman" w:hAnsi="Arial" w:cs="Arial"/>
          <w:sz w:val="24"/>
          <w:szCs w:val="24"/>
          <w:lang w:eastAsia="ru-RU"/>
        </w:rPr>
        <w:t>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034F3">
        <w:rPr>
          <w:rFonts w:ascii="Arial" w:eastAsia="Times New Roman" w:hAnsi="Arial" w:cs="Arial"/>
          <w:sz w:val="24"/>
          <w:szCs w:val="24"/>
          <w:lang w:eastAsia="ru-RU"/>
        </w:rPr>
        <w:t>17</w:t>
      </w:r>
      <w:r w:rsidR="00CF6C45" w:rsidRPr="005B78BA">
        <w:rPr>
          <w:rFonts w:ascii="Arial" w:eastAsia="Times New Roman" w:hAnsi="Arial" w:cs="Arial"/>
          <w:sz w:val="24"/>
          <w:szCs w:val="24"/>
          <w:lang w:eastAsia="ru-RU"/>
        </w:rPr>
        <w:t>.12.2025 г.</w:t>
      </w:r>
      <w:r w:rsidR="00CF6C45" w:rsidRPr="005B78BA">
        <w:rPr>
          <w:rFonts w:ascii="Arial" w:hAnsi="Arial" w:cs="Arial"/>
          <w:sz w:val="24"/>
          <w:szCs w:val="24"/>
        </w:rPr>
        <w:t xml:space="preserve">                               </w:t>
      </w:r>
      <w:r w:rsidR="00CF6C45">
        <w:rPr>
          <w:rFonts w:ascii="Arial" w:hAnsi="Arial" w:cs="Arial"/>
          <w:sz w:val="24"/>
          <w:szCs w:val="24"/>
        </w:rPr>
        <w:t xml:space="preserve">                              </w:t>
      </w:r>
      <w:r w:rsidR="00CF6C45" w:rsidRPr="005B78BA">
        <w:rPr>
          <w:rFonts w:ascii="Arial" w:hAnsi="Arial" w:cs="Arial"/>
          <w:sz w:val="24"/>
          <w:szCs w:val="24"/>
        </w:rPr>
        <w:t xml:space="preserve">                 </w:t>
      </w:r>
      <w:r w:rsidR="009034F3">
        <w:rPr>
          <w:rFonts w:ascii="Arial" w:hAnsi="Arial" w:cs="Arial"/>
          <w:sz w:val="24"/>
          <w:szCs w:val="24"/>
        </w:rPr>
        <w:t xml:space="preserve">                         </w:t>
      </w:r>
      <w:r w:rsidR="00CF6C45" w:rsidRPr="005B78BA">
        <w:rPr>
          <w:rFonts w:ascii="Arial" w:hAnsi="Arial" w:cs="Arial"/>
          <w:sz w:val="24"/>
          <w:szCs w:val="24"/>
        </w:rPr>
        <w:t>№</w:t>
      </w:r>
      <w:r w:rsidR="009034F3">
        <w:rPr>
          <w:rFonts w:ascii="Arial" w:hAnsi="Arial" w:cs="Arial"/>
          <w:sz w:val="24"/>
          <w:szCs w:val="24"/>
        </w:rPr>
        <w:t>103</w:t>
      </w:r>
    </w:p>
    <w:p w14:paraId="1081761C" w14:textId="6364B238" w:rsidR="009E73D6" w:rsidRPr="00EA4BFF" w:rsidRDefault="009E73D6" w:rsidP="009E73D6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19CDA6D" w14:textId="31F68F0E" w:rsidR="009E73D6" w:rsidRPr="00CF6C45" w:rsidRDefault="009034F3" w:rsidP="009E73D6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CF6C45" w:rsidRPr="00CF6C45">
        <w:rPr>
          <w:rFonts w:ascii="Arial" w:hAnsi="Arial" w:cs="Arial"/>
          <w:sz w:val="24"/>
          <w:szCs w:val="24"/>
        </w:rPr>
        <w:t xml:space="preserve"> признании жилого помещения </w:t>
      </w:r>
      <w:proofErr w:type="gramStart"/>
      <w:r>
        <w:rPr>
          <w:rFonts w:ascii="Arial" w:hAnsi="Arial" w:cs="Arial"/>
          <w:sz w:val="24"/>
          <w:szCs w:val="24"/>
        </w:rPr>
        <w:t>непригодным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CF6C45" w:rsidRPr="00CF6C45">
        <w:rPr>
          <w:rFonts w:ascii="Arial" w:hAnsi="Arial" w:cs="Arial"/>
          <w:sz w:val="24"/>
          <w:szCs w:val="24"/>
        </w:rPr>
        <w:t>для постоянного проживания</w:t>
      </w:r>
    </w:p>
    <w:p w14:paraId="097461AA" w14:textId="77777777" w:rsidR="009E73D6" w:rsidRPr="00EA4BFF" w:rsidRDefault="009E73D6" w:rsidP="009E73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0D376F8" w14:textId="1C60CD0E" w:rsidR="009E73D6" w:rsidRPr="00CF6C45" w:rsidRDefault="009E73D6" w:rsidP="009E73D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CF6C45">
        <w:rPr>
          <w:rFonts w:ascii="Arial" w:hAnsi="Arial" w:cs="Arial"/>
          <w:sz w:val="24"/>
          <w:szCs w:val="24"/>
        </w:rPr>
        <w:t xml:space="preserve">Руководствуясь статьёй 14 Жилищного кодекса Российской Федерации, постановлением Правительства Российской Федерации от 28.01.2006 года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Уставом </w:t>
      </w:r>
      <w:proofErr w:type="spellStart"/>
      <w:r w:rsidR="00CF6C45">
        <w:rPr>
          <w:rFonts w:ascii="Arial" w:hAnsi="Arial" w:cs="Arial"/>
          <w:sz w:val="24"/>
          <w:szCs w:val="24"/>
        </w:rPr>
        <w:t>Карповского</w:t>
      </w:r>
      <w:proofErr w:type="spellEnd"/>
      <w:r w:rsidRPr="00CF6C45">
        <w:rPr>
          <w:rFonts w:ascii="Arial" w:hAnsi="Arial" w:cs="Arial"/>
          <w:sz w:val="24"/>
          <w:szCs w:val="24"/>
        </w:rPr>
        <w:t xml:space="preserve"> сельского поселения, рассмотрев обращение </w:t>
      </w:r>
      <w:proofErr w:type="spellStart"/>
      <w:r w:rsidR="00CF6C45" w:rsidRPr="00CF6C45">
        <w:rPr>
          <w:rFonts w:ascii="Arial" w:hAnsi="Arial" w:cs="Arial"/>
          <w:sz w:val="24"/>
          <w:szCs w:val="24"/>
        </w:rPr>
        <w:t>Загаиной</w:t>
      </w:r>
      <w:proofErr w:type="spellEnd"/>
      <w:r w:rsidR="00CF6C45" w:rsidRPr="00CF6C45">
        <w:rPr>
          <w:rFonts w:ascii="Arial" w:hAnsi="Arial" w:cs="Arial"/>
          <w:sz w:val="24"/>
          <w:szCs w:val="24"/>
        </w:rPr>
        <w:t xml:space="preserve"> Ларисы Игоревны (01.03.1997 г.р.), действующей на основании доверенности №34АА5090642 от 30.10.2025  г. в отношении </w:t>
      </w:r>
      <w:proofErr w:type="spellStart"/>
      <w:r w:rsidR="00CF6C45" w:rsidRPr="00CF6C45">
        <w:rPr>
          <w:rFonts w:ascii="Arial" w:hAnsi="Arial" w:cs="Arial"/>
          <w:sz w:val="24"/>
          <w:szCs w:val="24"/>
        </w:rPr>
        <w:t>Загаина</w:t>
      </w:r>
      <w:proofErr w:type="spellEnd"/>
      <w:proofErr w:type="gramEnd"/>
      <w:r w:rsidR="00CF6C45" w:rsidRPr="00CF6C45">
        <w:rPr>
          <w:rFonts w:ascii="Arial" w:hAnsi="Arial" w:cs="Arial"/>
          <w:sz w:val="24"/>
          <w:szCs w:val="24"/>
        </w:rPr>
        <w:t xml:space="preserve"> Игоря Николаевича (21.06.1968 г.р. - инвалидность с детства (первая группа))</w:t>
      </w:r>
      <w:r w:rsidRPr="00CF6C45">
        <w:rPr>
          <w:rFonts w:ascii="Arial" w:hAnsi="Arial" w:cs="Arial"/>
          <w:sz w:val="24"/>
          <w:szCs w:val="24"/>
        </w:rPr>
        <w:t xml:space="preserve">, на основании заключения межведомственной комиссии от </w:t>
      </w:r>
      <w:r w:rsidR="00CF6C45">
        <w:rPr>
          <w:rFonts w:ascii="Arial" w:hAnsi="Arial" w:cs="Arial"/>
          <w:sz w:val="24"/>
          <w:szCs w:val="24"/>
        </w:rPr>
        <w:t>09.12.2025 г.</w:t>
      </w:r>
      <w:r w:rsidR="009034F3">
        <w:rPr>
          <w:rFonts w:ascii="Arial" w:hAnsi="Arial" w:cs="Arial"/>
          <w:sz w:val="24"/>
          <w:szCs w:val="24"/>
        </w:rPr>
        <w:t xml:space="preserve"> №5</w:t>
      </w:r>
      <w:r w:rsidRPr="00CF6C45">
        <w:rPr>
          <w:rFonts w:ascii="Arial" w:hAnsi="Arial" w:cs="Arial"/>
          <w:sz w:val="24"/>
          <w:szCs w:val="24"/>
        </w:rPr>
        <w:t xml:space="preserve">, Администрация </w:t>
      </w:r>
      <w:proofErr w:type="spellStart"/>
      <w:r w:rsidR="00CF6C45">
        <w:rPr>
          <w:rFonts w:ascii="Arial" w:hAnsi="Arial" w:cs="Arial"/>
          <w:sz w:val="24"/>
          <w:szCs w:val="24"/>
        </w:rPr>
        <w:t>Карповского</w:t>
      </w:r>
      <w:proofErr w:type="spellEnd"/>
      <w:r w:rsidRPr="00CF6C45">
        <w:rPr>
          <w:rFonts w:ascii="Arial" w:hAnsi="Arial" w:cs="Arial"/>
          <w:sz w:val="24"/>
          <w:szCs w:val="24"/>
        </w:rPr>
        <w:t xml:space="preserve"> сельского поселения:</w:t>
      </w:r>
    </w:p>
    <w:p w14:paraId="5B87FB7B" w14:textId="77777777" w:rsidR="009E73D6" w:rsidRPr="00CF6C45" w:rsidRDefault="009E73D6" w:rsidP="009E73D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0AC79366" w14:textId="77777777" w:rsidR="009E73D6" w:rsidRPr="00CF6C45" w:rsidRDefault="009E73D6" w:rsidP="009E73D6">
      <w:pPr>
        <w:pStyle w:val="ConsPlusNormal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CF6C45">
        <w:rPr>
          <w:rFonts w:ascii="Arial" w:hAnsi="Arial" w:cs="Arial"/>
          <w:b/>
          <w:sz w:val="24"/>
          <w:szCs w:val="24"/>
        </w:rPr>
        <w:t xml:space="preserve">ПОСТАНОВЛЯЕТ:   </w:t>
      </w:r>
    </w:p>
    <w:p w14:paraId="256E713F" w14:textId="77777777" w:rsidR="009E73D6" w:rsidRPr="00CF6C45" w:rsidRDefault="009E73D6" w:rsidP="009E73D6">
      <w:pPr>
        <w:pStyle w:val="ConsPlusNormal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14:paraId="18FB326A" w14:textId="0CDCE46C" w:rsidR="009E73D6" w:rsidRPr="00CF6C45" w:rsidRDefault="009E73D6" w:rsidP="009E73D6">
      <w:pPr>
        <w:jc w:val="both"/>
        <w:rPr>
          <w:rFonts w:ascii="Arial" w:hAnsi="Arial" w:cs="Arial"/>
          <w:sz w:val="24"/>
          <w:szCs w:val="24"/>
        </w:rPr>
      </w:pPr>
      <w:r w:rsidRPr="00CF6C45">
        <w:rPr>
          <w:rFonts w:ascii="Arial" w:hAnsi="Arial" w:cs="Arial"/>
          <w:sz w:val="24"/>
          <w:szCs w:val="24"/>
        </w:rPr>
        <w:t>1.</w:t>
      </w:r>
      <w:r w:rsidR="00CF6C45">
        <w:rPr>
          <w:rFonts w:ascii="Arial" w:hAnsi="Arial" w:cs="Arial"/>
          <w:sz w:val="24"/>
          <w:szCs w:val="24"/>
        </w:rPr>
        <w:t xml:space="preserve"> </w:t>
      </w:r>
      <w:r w:rsidRPr="00CF6C45">
        <w:rPr>
          <w:rFonts w:ascii="Arial" w:hAnsi="Arial" w:cs="Arial"/>
          <w:sz w:val="24"/>
          <w:szCs w:val="24"/>
        </w:rPr>
        <w:t xml:space="preserve">Признать </w:t>
      </w:r>
      <w:r w:rsidR="00CF6C45">
        <w:rPr>
          <w:rFonts w:ascii="Arial" w:hAnsi="Arial" w:cs="Arial"/>
          <w:sz w:val="24"/>
          <w:szCs w:val="24"/>
        </w:rPr>
        <w:t>не</w:t>
      </w:r>
      <w:r w:rsidRPr="00CF6C45">
        <w:rPr>
          <w:rFonts w:ascii="Arial" w:hAnsi="Arial" w:cs="Arial"/>
          <w:sz w:val="24"/>
          <w:szCs w:val="24"/>
        </w:rPr>
        <w:t>пригодным для проживания жилое помещение</w:t>
      </w:r>
      <w:r w:rsidR="00CF6C45">
        <w:rPr>
          <w:rFonts w:ascii="Arial" w:hAnsi="Arial" w:cs="Arial"/>
          <w:sz w:val="24"/>
          <w:szCs w:val="24"/>
        </w:rPr>
        <w:t xml:space="preserve"> по адресу:</w:t>
      </w:r>
      <w:r w:rsidRPr="00CF6C45">
        <w:rPr>
          <w:rFonts w:ascii="Arial" w:hAnsi="Arial" w:cs="Arial"/>
          <w:sz w:val="24"/>
          <w:szCs w:val="24"/>
        </w:rPr>
        <w:t xml:space="preserve"> </w:t>
      </w:r>
      <w:r w:rsidR="00CF6C45" w:rsidRPr="00CF6C45">
        <w:rPr>
          <w:rFonts w:ascii="Arial" w:hAnsi="Arial" w:cs="Arial"/>
          <w:sz w:val="24"/>
          <w:szCs w:val="24"/>
        </w:rPr>
        <w:t xml:space="preserve">Волгоградская обл., </w:t>
      </w:r>
      <w:proofErr w:type="spellStart"/>
      <w:r w:rsidR="00CF6C45" w:rsidRPr="00CF6C45">
        <w:rPr>
          <w:rFonts w:ascii="Arial" w:hAnsi="Arial" w:cs="Arial"/>
          <w:sz w:val="24"/>
          <w:szCs w:val="24"/>
        </w:rPr>
        <w:t>Городищенский</w:t>
      </w:r>
      <w:proofErr w:type="spellEnd"/>
      <w:r w:rsidR="00CF6C45" w:rsidRPr="00CF6C45">
        <w:rPr>
          <w:rFonts w:ascii="Arial" w:hAnsi="Arial" w:cs="Arial"/>
          <w:sz w:val="24"/>
          <w:szCs w:val="24"/>
        </w:rPr>
        <w:t xml:space="preserve"> р-н, с. </w:t>
      </w:r>
      <w:proofErr w:type="spellStart"/>
      <w:r w:rsidR="00CF6C45" w:rsidRPr="00CF6C45">
        <w:rPr>
          <w:rFonts w:ascii="Arial" w:hAnsi="Arial" w:cs="Arial"/>
          <w:sz w:val="24"/>
          <w:szCs w:val="24"/>
        </w:rPr>
        <w:t>Карповка</w:t>
      </w:r>
      <w:proofErr w:type="spellEnd"/>
      <w:r w:rsidR="00CF6C45" w:rsidRPr="00CF6C45">
        <w:rPr>
          <w:rFonts w:ascii="Arial" w:hAnsi="Arial" w:cs="Arial"/>
          <w:sz w:val="24"/>
          <w:szCs w:val="24"/>
        </w:rPr>
        <w:t>, ул. Ленина, д. 30</w:t>
      </w:r>
      <w:r w:rsidR="00CF6C45">
        <w:rPr>
          <w:rFonts w:ascii="Arial" w:hAnsi="Arial" w:cs="Arial"/>
          <w:sz w:val="24"/>
          <w:szCs w:val="24"/>
        </w:rPr>
        <w:t>.</w:t>
      </w:r>
      <w:r w:rsidRPr="00CF6C45">
        <w:rPr>
          <w:rFonts w:ascii="Arial" w:hAnsi="Arial" w:cs="Arial"/>
          <w:sz w:val="24"/>
          <w:szCs w:val="24"/>
        </w:rPr>
        <w:t xml:space="preserve"> </w:t>
      </w:r>
    </w:p>
    <w:p w14:paraId="77C9CCA5" w14:textId="649CE9AB" w:rsidR="009E73D6" w:rsidRPr="00CF6C45" w:rsidRDefault="009E73D6" w:rsidP="009E73D6">
      <w:pPr>
        <w:jc w:val="both"/>
        <w:rPr>
          <w:rFonts w:ascii="Arial" w:hAnsi="Arial" w:cs="Arial"/>
          <w:sz w:val="24"/>
          <w:szCs w:val="24"/>
        </w:rPr>
      </w:pPr>
      <w:r w:rsidRPr="00CF6C45">
        <w:rPr>
          <w:rFonts w:ascii="Arial" w:hAnsi="Arial" w:cs="Arial"/>
          <w:sz w:val="24"/>
          <w:szCs w:val="24"/>
        </w:rPr>
        <w:t xml:space="preserve">2. Направить настоящее постановление </w:t>
      </w:r>
      <w:proofErr w:type="spellStart"/>
      <w:r w:rsidR="00CF6C45" w:rsidRPr="00CF6C45">
        <w:rPr>
          <w:rFonts w:ascii="Arial" w:hAnsi="Arial" w:cs="Arial"/>
          <w:sz w:val="24"/>
          <w:szCs w:val="24"/>
        </w:rPr>
        <w:t>Загаиной</w:t>
      </w:r>
      <w:proofErr w:type="spellEnd"/>
      <w:r w:rsidR="00CF6C45" w:rsidRPr="00CF6C45">
        <w:rPr>
          <w:rFonts w:ascii="Arial" w:hAnsi="Arial" w:cs="Arial"/>
          <w:sz w:val="24"/>
          <w:szCs w:val="24"/>
        </w:rPr>
        <w:t xml:space="preserve"> Ларис</w:t>
      </w:r>
      <w:r w:rsidR="00CF6C45">
        <w:rPr>
          <w:rFonts w:ascii="Arial" w:hAnsi="Arial" w:cs="Arial"/>
          <w:sz w:val="24"/>
          <w:szCs w:val="24"/>
        </w:rPr>
        <w:t>е</w:t>
      </w:r>
      <w:r w:rsidR="00CF6C45" w:rsidRPr="00CF6C45">
        <w:rPr>
          <w:rFonts w:ascii="Arial" w:hAnsi="Arial" w:cs="Arial"/>
          <w:sz w:val="24"/>
          <w:szCs w:val="24"/>
        </w:rPr>
        <w:t xml:space="preserve"> Игоревн</w:t>
      </w:r>
      <w:r w:rsidR="00CF6C45">
        <w:rPr>
          <w:rFonts w:ascii="Arial" w:hAnsi="Arial" w:cs="Arial"/>
          <w:sz w:val="24"/>
          <w:szCs w:val="24"/>
        </w:rPr>
        <w:t>е</w:t>
      </w:r>
      <w:r w:rsidRPr="00CF6C45">
        <w:rPr>
          <w:rFonts w:ascii="Arial" w:hAnsi="Arial" w:cs="Arial"/>
          <w:sz w:val="24"/>
          <w:szCs w:val="24"/>
        </w:rPr>
        <w:t xml:space="preserve"> в течение трёх рабочих дней </w:t>
      </w:r>
      <w:proofErr w:type="gramStart"/>
      <w:r w:rsidRPr="00CF6C45">
        <w:rPr>
          <w:rFonts w:ascii="Arial" w:hAnsi="Arial" w:cs="Arial"/>
          <w:sz w:val="24"/>
          <w:szCs w:val="24"/>
        </w:rPr>
        <w:t>с даты</w:t>
      </w:r>
      <w:proofErr w:type="gramEnd"/>
      <w:r w:rsidRPr="00CF6C45">
        <w:rPr>
          <w:rFonts w:ascii="Arial" w:hAnsi="Arial" w:cs="Arial"/>
          <w:sz w:val="24"/>
          <w:szCs w:val="24"/>
        </w:rPr>
        <w:t xml:space="preserve"> его принятия.</w:t>
      </w:r>
    </w:p>
    <w:p w14:paraId="13BCC25E" w14:textId="77777777" w:rsidR="009E73D6" w:rsidRPr="00CF6C45" w:rsidRDefault="009E73D6" w:rsidP="009E73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CF6C45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14:paraId="4B793D54" w14:textId="77777777" w:rsidR="009E73D6" w:rsidRPr="00CF6C45" w:rsidRDefault="009E73D6" w:rsidP="009E73D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0532ADAA" w14:textId="77777777" w:rsidR="009E73D6" w:rsidRDefault="009E73D6" w:rsidP="009E73D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48A7432A" w14:textId="77777777" w:rsidR="009034F3" w:rsidRDefault="009034F3" w:rsidP="009E73D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53C87B1F" w14:textId="77777777" w:rsidR="009034F3" w:rsidRDefault="009034F3" w:rsidP="009E73D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4D283E6F" w14:textId="77777777" w:rsidR="009034F3" w:rsidRPr="00CF6C45" w:rsidRDefault="009034F3" w:rsidP="009E73D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B779776" w14:textId="77777777" w:rsidR="00CF6C45" w:rsidRDefault="009E73D6" w:rsidP="009E73D6">
      <w:pPr>
        <w:pStyle w:val="ConsPlusNormal"/>
        <w:rPr>
          <w:rFonts w:ascii="Arial" w:hAnsi="Arial" w:cs="Arial"/>
          <w:sz w:val="24"/>
          <w:szCs w:val="24"/>
        </w:rPr>
      </w:pPr>
      <w:r w:rsidRPr="00CF6C45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CF6C45">
        <w:rPr>
          <w:rFonts w:ascii="Arial" w:hAnsi="Arial" w:cs="Arial"/>
          <w:sz w:val="24"/>
          <w:szCs w:val="24"/>
        </w:rPr>
        <w:t>Карповского</w:t>
      </w:r>
      <w:proofErr w:type="spellEnd"/>
      <w:r w:rsidRPr="00CF6C45">
        <w:rPr>
          <w:rFonts w:ascii="Arial" w:hAnsi="Arial" w:cs="Arial"/>
          <w:sz w:val="24"/>
          <w:szCs w:val="24"/>
        </w:rPr>
        <w:t xml:space="preserve"> </w:t>
      </w:r>
    </w:p>
    <w:p w14:paraId="34363CB2" w14:textId="1844D8E2" w:rsidR="009E73D6" w:rsidRPr="00CF6C45" w:rsidRDefault="009E73D6" w:rsidP="009E73D6">
      <w:pPr>
        <w:pStyle w:val="ConsPlusNormal"/>
        <w:rPr>
          <w:rFonts w:ascii="Arial" w:hAnsi="Arial" w:cs="Arial"/>
          <w:sz w:val="24"/>
          <w:szCs w:val="24"/>
        </w:rPr>
      </w:pPr>
      <w:r w:rsidRPr="00CF6C45">
        <w:rPr>
          <w:rFonts w:ascii="Arial" w:hAnsi="Arial" w:cs="Arial"/>
          <w:sz w:val="24"/>
          <w:szCs w:val="24"/>
        </w:rPr>
        <w:t xml:space="preserve">сельского поселения        </w:t>
      </w:r>
      <w:r w:rsidR="00CF6C45">
        <w:rPr>
          <w:rFonts w:ascii="Arial" w:hAnsi="Arial" w:cs="Arial"/>
          <w:sz w:val="24"/>
          <w:szCs w:val="24"/>
        </w:rPr>
        <w:t>___________________________     Т.Т. Трофимов</w:t>
      </w:r>
      <w:r w:rsidRPr="00CF6C45">
        <w:rPr>
          <w:rFonts w:ascii="Arial" w:hAnsi="Arial" w:cs="Arial"/>
          <w:sz w:val="24"/>
          <w:szCs w:val="24"/>
        </w:rPr>
        <w:t xml:space="preserve">                                                       </w:t>
      </w:r>
    </w:p>
    <w:p w14:paraId="1FC33954" w14:textId="77777777" w:rsidR="009E73D6" w:rsidRDefault="009E73D6" w:rsidP="009E73D6">
      <w:pPr>
        <w:rPr>
          <w:rFonts w:ascii="Times New Roman" w:hAnsi="Times New Roman"/>
          <w:sz w:val="24"/>
          <w:szCs w:val="24"/>
        </w:rPr>
      </w:pPr>
    </w:p>
    <w:p w14:paraId="1F7B1BFE" w14:textId="77777777" w:rsidR="009E73D6" w:rsidRDefault="009E73D6" w:rsidP="009E73D6">
      <w:pPr>
        <w:rPr>
          <w:rFonts w:ascii="Times New Roman" w:hAnsi="Times New Roman"/>
          <w:sz w:val="24"/>
          <w:szCs w:val="24"/>
        </w:rPr>
      </w:pPr>
    </w:p>
    <w:p w14:paraId="50ED95E5" w14:textId="77777777" w:rsidR="009E73D6" w:rsidRDefault="009E73D6" w:rsidP="009E73D6">
      <w:pPr>
        <w:rPr>
          <w:rFonts w:ascii="Times New Roman" w:hAnsi="Times New Roman"/>
          <w:sz w:val="24"/>
          <w:szCs w:val="24"/>
        </w:rPr>
      </w:pPr>
    </w:p>
    <w:p w14:paraId="459C5BFD" w14:textId="77777777" w:rsidR="009E73D6" w:rsidRDefault="009E73D6" w:rsidP="009E73D6">
      <w:pPr>
        <w:rPr>
          <w:rFonts w:ascii="Times New Roman" w:hAnsi="Times New Roman"/>
          <w:sz w:val="24"/>
          <w:szCs w:val="24"/>
        </w:rPr>
      </w:pPr>
    </w:p>
    <w:p w14:paraId="1A81E509" w14:textId="77777777" w:rsidR="009E73D6" w:rsidRDefault="009E73D6" w:rsidP="009E73D6">
      <w:pPr>
        <w:rPr>
          <w:rFonts w:ascii="Times New Roman" w:hAnsi="Times New Roman"/>
          <w:sz w:val="24"/>
          <w:szCs w:val="24"/>
        </w:rPr>
      </w:pPr>
    </w:p>
    <w:p w14:paraId="043C41DF" w14:textId="77777777" w:rsidR="009E73D6" w:rsidRDefault="009E73D6" w:rsidP="009E73D6">
      <w:pPr>
        <w:rPr>
          <w:rFonts w:ascii="Times New Roman" w:hAnsi="Times New Roman"/>
          <w:sz w:val="24"/>
          <w:szCs w:val="24"/>
        </w:rPr>
      </w:pPr>
    </w:p>
    <w:p w14:paraId="3E48D5ED" w14:textId="77777777" w:rsidR="00E00E9D" w:rsidRPr="009E73D6" w:rsidRDefault="00E00E9D" w:rsidP="009E73D6"/>
    <w:sectPr w:rsidR="00E00E9D" w:rsidRPr="009E73D6" w:rsidSect="00372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3D6"/>
    <w:rsid w:val="00315A31"/>
    <w:rsid w:val="00573894"/>
    <w:rsid w:val="009034F3"/>
    <w:rsid w:val="009E73D6"/>
    <w:rsid w:val="00A40AFE"/>
    <w:rsid w:val="00B05B64"/>
    <w:rsid w:val="00CF6C45"/>
    <w:rsid w:val="00E0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320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3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73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73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3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73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73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Ивоняк</dc:creator>
  <cp:lastModifiedBy>User</cp:lastModifiedBy>
  <cp:revision>4</cp:revision>
  <dcterms:created xsi:type="dcterms:W3CDTF">2025-12-16T08:45:00Z</dcterms:created>
  <dcterms:modified xsi:type="dcterms:W3CDTF">2025-12-17T08:17:00Z</dcterms:modified>
</cp:coreProperties>
</file>