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F7" w:rsidRPr="00541FF3" w:rsidRDefault="005911F7" w:rsidP="00A6775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8F65A5" w:rsidRPr="00541FF3" w:rsidRDefault="008F65A5" w:rsidP="00A6775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  <w:r w:rsidRPr="00541FF3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АДМИНИСТРАЦИИ КАРПОВСКОГО СЕЛЬСКОГО ПОСЕЛЕНИЯ</w:t>
      </w:r>
    </w:p>
    <w:p w:rsidR="005911F7" w:rsidRPr="00541FF3" w:rsidRDefault="005911F7" w:rsidP="00A6775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37744" w:rsidRPr="00541FF3" w:rsidRDefault="00937744" w:rsidP="00937744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№11 от 02.02.2024</w:t>
      </w:r>
    </w:p>
    <w:p w:rsidR="00937744" w:rsidRPr="00541FF3" w:rsidRDefault="00937744" w:rsidP="00A6775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37744" w:rsidRPr="00541FF3" w:rsidRDefault="00937744" w:rsidP="00A6775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37744" w:rsidRPr="00541FF3" w:rsidRDefault="00937744" w:rsidP="00A6775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911F7" w:rsidRPr="00541FF3" w:rsidRDefault="005911F7" w:rsidP="00A677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Порядка разработки, реализации</w:t>
      </w:r>
      <w:r w:rsidR="00A6775C" w:rsidRPr="00541F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оценки эффективности муниципальных программ </w:t>
      </w:r>
      <w:r w:rsidR="008F65A5" w:rsidRPr="00541FF3">
        <w:rPr>
          <w:rFonts w:ascii="Arial" w:eastAsia="Times New Roman" w:hAnsi="Arial" w:cs="Arial"/>
          <w:bCs/>
          <w:sz w:val="24"/>
          <w:szCs w:val="24"/>
          <w:lang w:eastAsia="ru-RU"/>
        </w:rPr>
        <w:t>Карповского сельского поселения.</w:t>
      </w:r>
    </w:p>
    <w:p w:rsidR="005911F7" w:rsidRPr="00541FF3" w:rsidRDefault="005911F7" w:rsidP="00A677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статьей 52 Федерального закона от 06.10.2003 № 131-ФЗ «Об общих принципах организации местного самоуправления в Российской Федерации», руководствуясь </w:t>
      </w:r>
      <w:bookmarkStart w:id="0" w:name="_GoBack"/>
      <w:bookmarkEnd w:id="0"/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="00A777D1" w:rsidRPr="00541FF3">
        <w:rPr>
          <w:rFonts w:ascii="Arial" w:eastAsia="Times New Roman" w:hAnsi="Arial" w:cs="Arial"/>
          <w:bCs/>
          <w:sz w:val="24"/>
          <w:szCs w:val="24"/>
          <w:lang w:eastAsia="ru-RU"/>
        </w:rPr>
        <w:t>Карповского сельского поселения</w:t>
      </w:r>
      <w:proofErr w:type="gramStart"/>
      <w:r w:rsidR="00A777D1" w:rsidRPr="00541F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A777D1" w:rsidRPr="00541FF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Карповского сельского поселения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911F7" w:rsidRPr="00541FF3" w:rsidRDefault="00A6775C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11F7" w:rsidRPr="00541FF3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разработки, реализации и оценки эффективности муниципальных программ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77D1" w:rsidRPr="00541FF3">
        <w:rPr>
          <w:rFonts w:ascii="Arial" w:eastAsia="Times New Roman" w:hAnsi="Arial" w:cs="Arial"/>
          <w:bCs/>
          <w:sz w:val="24"/>
          <w:szCs w:val="24"/>
          <w:lang w:eastAsia="ru-RU"/>
        </w:rPr>
        <w:t>Карповского сельского поселения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11F7" w:rsidRPr="00541FF3">
        <w:rPr>
          <w:rFonts w:ascii="Arial" w:eastAsia="Times New Roman" w:hAnsi="Arial" w:cs="Arial"/>
          <w:sz w:val="24"/>
          <w:szCs w:val="24"/>
          <w:lang w:eastAsia="ru-RU"/>
        </w:rPr>
        <w:t>(приложение № 1).</w:t>
      </w:r>
    </w:p>
    <w:p w:rsidR="00E424C6" w:rsidRPr="00541FF3" w:rsidRDefault="00E424C6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24C6" w:rsidRPr="00541FF3" w:rsidRDefault="00E424C6" w:rsidP="00E424C6">
      <w:pPr>
        <w:rPr>
          <w:rFonts w:ascii="Arial" w:hAnsi="Arial" w:cs="Arial"/>
          <w:sz w:val="24"/>
          <w:szCs w:val="24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           2</w:t>
      </w:r>
      <w:r w:rsidR="005911F7" w:rsidRPr="00541FF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11F7" w:rsidRPr="00541FF3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утратившими силу постановления Администрации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hAnsi="Arial" w:cs="Arial"/>
          <w:sz w:val="24"/>
          <w:szCs w:val="24"/>
        </w:rPr>
        <w:t>от 01.11.2013г. № 89 « О принятии Порядка проведения и  критерии оценки эффективности реализации долгосрочных целевых программ, реализуемых за счет средств бюджета Карповского сельского поселения».</w:t>
      </w:r>
    </w:p>
    <w:p w:rsidR="00444302" w:rsidRDefault="00E424C6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911F7" w:rsidRPr="00541FF3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со дня его официального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11F7" w:rsidRPr="00541FF3">
        <w:rPr>
          <w:rFonts w:ascii="Arial" w:eastAsia="Times New Roman" w:hAnsi="Arial" w:cs="Arial"/>
          <w:sz w:val="24"/>
          <w:szCs w:val="24"/>
          <w:lang w:eastAsia="ru-RU"/>
        </w:rPr>
        <w:t>опубликования (обнародования), но не ранее 1 января 2024 года, и распространяется на правоотношения, возникающие начиная с формирования муниципальных программ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Карповского сельского поселения</w:t>
      </w:r>
      <w:r w:rsidR="005911F7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для составления проекта местн</w:t>
      </w:r>
      <w:r w:rsidR="00444302">
        <w:rPr>
          <w:rFonts w:ascii="Arial" w:eastAsia="Times New Roman" w:hAnsi="Arial" w:cs="Arial"/>
          <w:sz w:val="24"/>
          <w:szCs w:val="24"/>
          <w:lang w:eastAsia="ru-RU"/>
        </w:rPr>
        <w:t>ого бюджета.</w:t>
      </w:r>
    </w:p>
    <w:p w:rsidR="005911F7" w:rsidRPr="00541FF3" w:rsidRDefault="00444302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911F7" w:rsidRPr="00541FF3">
        <w:rPr>
          <w:rFonts w:ascii="Arial" w:eastAsia="Times New Roman" w:hAnsi="Arial" w:cs="Arial"/>
          <w:sz w:val="24"/>
          <w:szCs w:val="24"/>
          <w:lang w:eastAsia="ru-RU"/>
        </w:rPr>
        <w:t>. Контроль над выполнением настоящего постановления оставляю за собой.</w:t>
      </w:r>
    </w:p>
    <w:p w:rsidR="005911F7" w:rsidRPr="00541FF3" w:rsidRDefault="00A6775C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424C6" w:rsidRPr="00541FF3" w:rsidRDefault="00E424C6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24C6" w:rsidRPr="00541FF3" w:rsidRDefault="00E424C6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11F7" w:rsidRPr="00541FF3" w:rsidRDefault="00A6775C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748AC" w:rsidRPr="00541FF3" w:rsidRDefault="00E424C6" w:rsidP="00A677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937744" w:rsidRPr="00541FF3">
        <w:rPr>
          <w:rFonts w:ascii="Arial" w:eastAsia="Times New Roman" w:hAnsi="Arial" w:cs="Arial"/>
          <w:sz w:val="24"/>
          <w:szCs w:val="24"/>
          <w:lang w:eastAsia="ru-RU"/>
        </w:rPr>
        <w:t>ВРИП Главы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Карповского</w:t>
      </w:r>
    </w:p>
    <w:p w:rsidR="00E424C6" w:rsidRPr="00541FF3" w:rsidRDefault="00E424C6" w:rsidP="00E424C6">
      <w:pPr>
        <w:tabs>
          <w:tab w:val="left" w:pos="622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       сельского поселения: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</w:t>
      </w:r>
      <w:r w:rsidR="00937744" w:rsidRPr="00541FF3">
        <w:rPr>
          <w:rFonts w:ascii="Arial" w:eastAsia="Times New Roman" w:hAnsi="Arial" w:cs="Arial"/>
          <w:sz w:val="24"/>
          <w:szCs w:val="24"/>
          <w:lang w:eastAsia="ru-RU"/>
        </w:rPr>
        <w:t>Княжеченко Г.А.</w:t>
      </w:r>
    </w:p>
    <w:p w:rsidR="004C014A" w:rsidRPr="00541FF3" w:rsidRDefault="004C014A" w:rsidP="00A6775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014A" w:rsidRPr="00541FF3" w:rsidRDefault="004C014A" w:rsidP="00A6775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014A" w:rsidRPr="00541FF3" w:rsidRDefault="004C014A" w:rsidP="00A6775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775C" w:rsidRPr="00541FF3" w:rsidRDefault="00A6775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911F7" w:rsidRPr="00541FF3" w:rsidRDefault="005911F7" w:rsidP="00A6775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5911F7" w:rsidRPr="00541FF3" w:rsidRDefault="005911F7" w:rsidP="00A6775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13B9B" w:rsidRPr="00541FF3" w:rsidRDefault="00B13B9B" w:rsidP="00A6775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сельского поселения </w:t>
      </w:r>
    </w:p>
    <w:p w:rsidR="005911F7" w:rsidRPr="00541FF3" w:rsidRDefault="005911F7" w:rsidP="00A6775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1FF3">
        <w:rPr>
          <w:rFonts w:ascii="Arial" w:eastAsia="Times New Roman" w:hAnsi="Arial" w:cs="Arial"/>
          <w:sz w:val="24"/>
          <w:szCs w:val="24"/>
          <w:lang w:eastAsia="ru-RU"/>
        </w:rPr>
        <w:t>02.02.2024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1FF3">
        <w:rPr>
          <w:rFonts w:ascii="Arial" w:eastAsia="Times New Roman" w:hAnsi="Arial" w:cs="Arial"/>
          <w:sz w:val="24"/>
          <w:szCs w:val="24"/>
          <w:lang w:eastAsia="ru-RU"/>
        </w:rPr>
        <w:t>11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11F7" w:rsidRPr="00541FF3" w:rsidRDefault="005911F7" w:rsidP="00A677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5911F7" w:rsidRPr="00541FF3" w:rsidRDefault="005911F7" w:rsidP="00A6775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разработки, реализации и оценки эффективности муниципальных программ</w:t>
      </w:r>
      <w:r w:rsidR="00A6775C" w:rsidRPr="0054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33355F" w:rsidRPr="00541FF3">
        <w:rPr>
          <w:rFonts w:ascii="Arial" w:eastAsia="Times New Roman" w:hAnsi="Arial" w:cs="Arial"/>
          <w:b/>
          <w:sz w:val="24"/>
          <w:szCs w:val="24"/>
          <w:lang w:eastAsia="ru-RU"/>
        </w:rPr>
        <w:t>Карповского сельского поселения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11F7" w:rsidRPr="00541FF3" w:rsidRDefault="005911F7" w:rsidP="00A677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355F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541FF3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proofErr w:type="gramEnd"/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определяет правила разработки, реализации</w:t>
      </w:r>
      <w:r w:rsidR="001748AC" w:rsidRPr="00541FF3">
        <w:rPr>
          <w:rFonts w:ascii="Arial" w:eastAsia="Times New Roman" w:hAnsi="Arial" w:cs="Arial"/>
          <w:sz w:val="24"/>
          <w:szCs w:val="24"/>
          <w:lang w:eastAsia="ru-RU"/>
        </w:rPr>
        <w:t>, мониторинга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и оценки эффективности муниципальных программ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355F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сельского поселения 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355F" w:rsidRPr="00541FF3">
        <w:rPr>
          <w:rFonts w:ascii="Arial" w:eastAsia="Times New Roman" w:hAnsi="Arial" w:cs="Arial"/>
          <w:sz w:val="24"/>
          <w:szCs w:val="24"/>
          <w:lang w:eastAsia="ru-RU"/>
        </w:rPr>
        <w:t>Карповского сельского поселения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 собой </w:t>
      </w:r>
      <w:r w:rsidR="001748AC" w:rsidRPr="00541FF3">
        <w:rPr>
          <w:rFonts w:ascii="Arial" w:eastAsia="Times New Roman" w:hAnsi="Arial" w:cs="Arial"/>
          <w:sz w:val="24"/>
          <w:szCs w:val="24"/>
          <w:lang w:eastAsia="ru-RU"/>
        </w:rPr>
        <w:t>документ с</w:t>
      </w:r>
      <w:r w:rsidR="001748AC" w:rsidRPr="00541FF3">
        <w:rPr>
          <w:rFonts w:ascii="Arial" w:hAnsi="Arial" w:cs="Arial"/>
          <w:sz w:val="24"/>
          <w:szCs w:val="24"/>
          <w:shd w:val="clear" w:color="auto" w:fill="FFFFFF"/>
        </w:rPr>
        <w:t>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748AC" w:rsidRPr="00541FF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. В целях настоящего Порядка используются следующие понятия: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исполнитель муниципальной программы - </w:t>
      </w:r>
      <w:r w:rsidR="00BA22B5"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местная администрация муниципального образования либо иной главный распорядитель средств </w:t>
      </w:r>
      <w:r w:rsidR="00875B77"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местного </w:t>
      </w:r>
      <w:r w:rsidR="00BA22B5" w:rsidRPr="00541FF3">
        <w:rPr>
          <w:rFonts w:ascii="Arial" w:hAnsi="Arial" w:cs="Arial"/>
          <w:sz w:val="24"/>
          <w:szCs w:val="24"/>
          <w:shd w:val="clear" w:color="auto" w:fill="FFFFFF"/>
        </w:rPr>
        <w:t>бюджета, (местной администрацией муниципального образования в качестве ответственного исполнителя муниципальной программы, отвечающего в целом за формирование и реализацию муниципальной программы;</w:t>
      </w:r>
    </w:p>
    <w:p w:rsidR="00875B7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соисполнитель муниципальной программы - </w:t>
      </w:r>
      <w:r w:rsidR="00875B77" w:rsidRPr="00541FF3">
        <w:rPr>
          <w:rFonts w:ascii="Arial" w:eastAsia="Times New Roman" w:hAnsi="Arial" w:cs="Arial"/>
          <w:sz w:val="24"/>
          <w:szCs w:val="24"/>
          <w:lang w:eastAsia="ru-RU"/>
        </w:rPr>
        <w:t>местная</w:t>
      </w:r>
      <w:r w:rsidR="00875B77"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 администрация муниципального образования,</w:t>
      </w:r>
      <w:r w:rsidR="00A6775C"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75B77"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иной муниципальный орган, организация, представитель которого определен </w:t>
      </w:r>
      <w:proofErr w:type="gramStart"/>
      <w:r w:rsidR="00875B77" w:rsidRPr="00541FF3">
        <w:rPr>
          <w:rFonts w:ascii="Arial" w:hAnsi="Arial" w:cs="Arial"/>
          <w:sz w:val="24"/>
          <w:szCs w:val="24"/>
          <w:shd w:val="clear" w:color="auto" w:fill="FFFFFF"/>
        </w:rPr>
        <w:t>ответственным</w:t>
      </w:r>
      <w:proofErr w:type="gramEnd"/>
      <w:r w:rsidR="00875B77"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 за разработку и реализацию структурного элемента муниципальной программы;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участник муниципальной программы – Администрация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355F" w:rsidRPr="00541FF3">
        <w:rPr>
          <w:rFonts w:ascii="Arial" w:eastAsia="Times New Roman" w:hAnsi="Arial" w:cs="Arial"/>
          <w:sz w:val="24"/>
          <w:szCs w:val="24"/>
          <w:lang w:eastAsia="ru-RU"/>
        </w:rPr>
        <w:t>Карповского сельского поселения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5B77" w:rsidRPr="00541FF3">
        <w:rPr>
          <w:rFonts w:ascii="Arial" w:hAnsi="Arial" w:cs="Arial"/>
          <w:sz w:val="24"/>
          <w:szCs w:val="24"/>
          <w:shd w:val="clear" w:color="auto" w:fill="FFFFFF"/>
        </w:rPr>
        <w:t>иной муниципальный орган, организация, участвующие в реализации структурного элемента муниципальной</w:t>
      </w:r>
      <w:r w:rsidR="00A6775C"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75B77" w:rsidRPr="00541FF3">
        <w:rPr>
          <w:rFonts w:ascii="Arial" w:hAnsi="Arial" w:cs="Arial"/>
          <w:sz w:val="24"/>
          <w:szCs w:val="24"/>
          <w:shd w:val="clear" w:color="auto" w:fill="FFFFFF"/>
        </w:rPr>
        <w:t>программы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задача структурного элемента муниципальной программы - итог деятельности, направленный на достижение изменений в социально-экономической сфере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355F" w:rsidRPr="00541FF3">
        <w:rPr>
          <w:rFonts w:ascii="Arial" w:eastAsia="Times New Roman" w:hAnsi="Arial" w:cs="Arial"/>
          <w:sz w:val="24"/>
          <w:szCs w:val="24"/>
          <w:lang w:eastAsia="ru-RU"/>
        </w:rPr>
        <w:t>Карповского сельского поселения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показатель - количественно измеримый параметр, характеризующий достижение цели (целей) муниципальной программы, выполнение задач (общественно значимых результатов), ее структурных элементов и отражающий социально-экономические и иные общественно значимые эффекты от реализации муниципальной программы и ее структурных элементов;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контрольная точка - документально подтверждаемое событие, отражающее факт завершения значимых действий по выполнению (достижению) мероприятия (результата), структурного элемента муниципальной программы и (или) созданию объекта;</w:t>
      </w:r>
    </w:p>
    <w:p w:rsidR="00BF4FFA" w:rsidRPr="00541FF3" w:rsidRDefault="00BF4FFA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Style w:val="s10"/>
          <w:rFonts w:ascii="Arial" w:hAnsi="Arial" w:cs="Arial"/>
          <w:bCs/>
          <w:sz w:val="24"/>
          <w:szCs w:val="24"/>
          <w:shd w:val="clear" w:color="auto" w:fill="FFFFFF"/>
        </w:rPr>
        <w:t>контрольная</w:t>
      </w:r>
      <w:r w:rsidR="00A6775C" w:rsidRPr="00541FF3">
        <w:rPr>
          <w:rStyle w:val="s10"/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541FF3">
        <w:rPr>
          <w:rStyle w:val="s10"/>
          <w:rFonts w:ascii="Arial" w:hAnsi="Arial" w:cs="Arial"/>
          <w:bCs/>
          <w:sz w:val="24"/>
          <w:szCs w:val="24"/>
          <w:shd w:val="clear" w:color="auto" w:fill="FFFFFF"/>
        </w:rPr>
        <w:t>точка</w:t>
      </w:r>
      <w:r w:rsidR="00A6775C"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41FF3">
        <w:rPr>
          <w:rFonts w:ascii="Arial" w:hAnsi="Arial" w:cs="Arial"/>
          <w:sz w:val="24"/>
          <w:szCs w:val="24"/>
          <w:shd w:val="clear" w:color="auto" w:fill="FFFFFF"/>
        </w:rPr>
        <w:t>- документально подтверждаемое событие, отражающее факт завершения значимых действий по выполнению (достижению) мероприятия (результата) структурного элемента муниципальной программы и (или) созданию объекта;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маркировка - реализуемое в информационных системах присвоение признака связи параметров муниципальных программ и их структурных элементов между собой, а также с параметрами других документов.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C014A" w:rsidRPr="00541FF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. В состав муниципальных программ в соответствии со сферами их реализации подлежат включению направления деятельности (функции) органов местного самоуправления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355F" w:rsidRPr="00541FF3">
        <w:rPr>
          <w:rFonts w:ascii="Arial" w:eastAsia="Times New Roman" w:hAnsi="Arial" w:cs="Arial"/>
          <w:sz w:val="24"/>
          <w:szCs w:val="24"/>
          <w:lang w:eastAsia="ru-RU"/>
        </w:rPr>
        <w:t>Карповского сельского поселения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, структурных подразделений Администрации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355F" w:rsidRPr="00541FF3">
        <w:rPr>
          <w:rFonts w:ascii="Arial" w:eastAsia="Times New Roman" w:hAnsi="Arial" w:cs="Arial"/>
          <w:sz w:val="24"/>
          <w:szCs w:val="24"/>
          <w:lang w:eastAsia="ru-RU"/>
        </w:rPr>
        <w:t>Карповского сельского поселения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, за исключением направлений деятельности по Перечню </w:t>
      </w:r>
      <w:proofErr w:type="gramStart"/>
      <w:r w:rsidRPr="00541FF3">
        <w:rPr>
          <w:rFonts w:ascii="Arial" w:eastAsia="Times New Roman" w:hAnsi="Arial" w:cs="Arial"/>
          <w:sz w:val="24"/>
          <w:szCs w:val="24"/>
          <w:lang w:eastAsia="ru-RU"/>
        </w:rPr>
        <w:t>согласно приложени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>я</w:t>
      </w:r>
      <w:proofErr w:type="gramEnd"/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C014A" w:rsidRPr="00541FF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. Разработка, формирование и реализация муниципальных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 осуществляются в соответствии с требованиями настоящего Порядка и методическими рекомендациями </w:t>
      </w:r>
      <w:r w:rsidR="001748AC" w:rsidRPr="00541FF3">
        <w:rPr>
          <w:rFonts w:ascii="Arial" w:hAnsi="Arial" w:cs="Arial"/>
          <w:sz w:val="24"/>
          <w:szCs w:val="24"/>
          <w:shd w:val="clear" w:color="auto" w:fill="FFFFFF"/>
        </w:rPr>
        <w:t>по разработке и реализации государственных программ субъектов Российской Федерации и муниципальных программ, утвержденными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8A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письмом </w:t>
      </w:r>
      <w:r w:rsidR="001748AC" w:rsidRPr="00541FF3">
        <w:rPr>
          <w:rFonts w:ascii="Arial" w:hAnsi="Arial" w:cs="Arial"/>
          <w:sz w:val="24"/>
          <w:szCs w:val="24"/>
          <w:shd w:val="clear" w:color="auto" w:fill="FFFFFF"/>
        </w:rPr>
        <w:t>Министерства экономического развития РФ и Минфина России от 6 февраля 2023 г. NN</w:t>
      </w:r>
      <w:r w:rsidR="00A6775C"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748AC" w:rsidRPr="00541FF3">
        <w:rPr>
          <w:rFonts w:ascii="Arial" w:hAnsi="Arial" w:cs="Arial"/>
          <w:sz w:val="24"/>
          <w:szCs w:val="24"/>
          <w:shd w:val="clear" w:color="auto" w:fill="FFFFFF"/>
        </w:rPr>
        <w:t>3493-ПК/Д19и, 26-03-06/9321</w:t>
      </w:r>
      <w:r w:rsidR="001748A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(далее - методические рекомендации).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C014A" w:rsidRPr="00541FF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. Разработка и реализация муниципальных программ осуществляются исходя из следующих принципов: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а) обеспечение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достижения показателей развития соответствующей сферы социально-экономического развития</w:t>
      </w:r>
      <w:r w:rsidR="00BE778E" w:rsidRPr="00541FF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778E" w:rsidRPr="00541FF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BE778E" w:rsidRPr="00541FF3">
        <w:rPr>
          <w:rFonts w:ascii="Arial" w:hAnsi="Arial" w:cs="Arial"/>
          <w:sz w:val="24"/>
          <w:szCs w:val="24"/>
          <w:shd w:val="clear" w:color="auto" w:fill="FFFFFF"/>
        </w:rPr>
        <w:t>становленных документами стратегического планирования;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41FF3">
        <w:rPr>
          <w:rFonts w:ascii="Arial" w:eastAsia="Times New Roman" w:hAnsi="Arial" w:cs="Arial"/>
          <w:sz w:val="24"/>
          <w:szCs w:val="24"/>
          <w:lang w:eastAsia="ru-RU"/>
        </w:rPr>
        <w:t>б) обеспечение планирования и реализация муниципальных программ с учетом достижения национальных целей развития Российской Федерации, определенных Указом Президента Российской Федерации от 21.07.2020 № 474 «О национальных целях развития Российской Федерации до 2030 года» (далее – национальные цели развития), и целевых показателей, характеризующих их достижение, а также стратегических целей и приоритетов развития соответствующей отрасли или сферы социально-экономического развития Российской Федерации, установленных в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proofErr w:type="gramEnd"/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программах</w:t>
      </w:r>
      <w:proofErr w:type="gramEnd"/>
      <w:r w:rsidRPr="00541FF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в) включение в состав муниципальной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программы всех инструментов и мероприятий в соответствующих отраслях и сфере (включая меры организационного характера, осуществление контрольной деятельности, совершенствование нормативного регулирования отрасли, налоговые, тарифные, кредитные и иные инструменты);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г) обеспечение консолидации бюджетных ассигнований местного бюджета, в том числе предоставляемых межбюджетных трансфертов из бюджета</w:t>
      </w:r>
      <w:r w:rsidR="00BE778E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355F" w:rsidRPr="00541FF3">
        <w:rPr>
          <w:rFonts w:ascii="Arial" w:eastAsia="Times New Roman" w:hAnsi="Arial" w:cs="Arial"/>
          <w:sz w:val="24"/>
          <w:szCs w:val="24"/>
          <w:lang w:eastAsia="ru-RU"/>
        </w:rPr>
        <w:t>Городищенского муниципального района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, влияющих на достижение показателей, выполнение мероприятий (результатов), запланированных в муниципальных программах;</w:t>
      </w:r>
    </w:p>
    <w:p w:rsidR="00280686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280686" w:rsidRPr="00541FF3">
        <w:rPr>
          <w:rFonts w:ascii="Arial" w:hAnsi="Arial" w:cs="Arial"/>
          <w:sz w:val="24"/>
          <w:szCs w:val="24"/>
          <w:shd w:val="clear" w:color="auto" w:fill="FFFFFF"/>
        </w:rPr>
        <w:t>синхронизация муниципальных программ с государственными программами и программами развития (иными программами) государственных корпораций, государственных компаний и акционерных обществ с государственным участием, влияющими на достижение показателей и выполнение (достижение) мероприятий (результатов) муниципальных программ;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е) учет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показателей оценки эффективности деятельности органов местного самоуправления;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ж) выделение в структуре муниципальной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программы:</w:t>
      </w:r>
    </w:p>
    <w:p w:rsidR="005911F7" w:rsidRPr="00541FF3" w:rsidRDefault="00136F63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hAnsi="Arial" w:cs="Arial"/>
          <w:sz w:val="24"/>
          <w:szCs w:val="24"/>
          <w:shd w:val="clear" w:color="auto" w:fill="FFFFFF"/>
        </w:rPr>
        <w:t>проектов, направленных на получение уникальных результатов в условиях временных и ресурсных ограничений и определяемых, формируемых и реализуемых в соответствии с правовыми актами в сфере регулирования проектной деятельности</w:t>
      </w:r>
      <w:r w:rsidR="005911F7" w:rsidRPr="00541FF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процессных мероприятий, реализуемых непрерывно либо на периодической основе;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з) закрепление должностного лица, ответственного за реализацию муниципальной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программы и каждого структурного элемента муниципальной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программы;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и) однократность ввода данных при формировании муниципальных </w:t>
      </w:r>
      <w:r w:rsidR="00136F63"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 и их мониторинге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C014A" w:rsidRPr="00541FF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. Разработка и реализация муниципальной программы осуществляется ответственным исполнителем муниципальной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программы совместно с соисполнителями муниципальной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программы и участниками муниципальной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программы.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32E" w:rsidRPr="00541FF3" w:rsidRDefault="0028332E" w:rsidP="00A677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8332E" w:rsidRPr="00541FF3" w:rsidRDefault="0028332E" w:rsidP="00A677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8332E" w:rsidRPr="00541FF3" w:rsidRDefault="0028332E" w:rsidP="00A677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911F7" w:rsidRPr="00541FF3" w:rsidRDefault="005911F7" w:rsidP="00A677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Требования к структуре</w:t>
      </w:r>
      <w:r w:rsidR="00A6775C" w:rsidRPr="0054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муниципальных программ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F71B9C" w:rsidRPr="00541FF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. Муниципальная программа является системой следующих документов, разрабатываемых и утверждаемых в соответствии с настоящим Порядком и иными нормативными правовыми актами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355F" w:rsidRPr="00541FF3">
        <w:rPr>
          <w:rFonts w:ascii="Arial" w:eastAsia="Times New Roman" w:hAnsi="Arial" w:cs="Arial"/>
          <w:sz w:val="24"/>
          <w:szCs w:val="24"/>
          <w:lang w:eastAsia="ru-RU"/>
        </w:rPr>
        <w:t>Карповского сельского поселения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а) приоритеты и цели социально-экономической политики</w:t>
      </w:r>
      <w:r w:rsidR="00963EB2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 Карповского сельского поселения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соответствующей отрасли и сфере муниципального управления, в том числе с указанием связи с национальными целями развития Российской Федерации и государственными программами (далее – стратегические приоритеты);</w:t>
      </w:r>
    </w:p>
    <w:p w:rsidR="005911F7" w:rsidRPr="00541FF3" w:rsidRDefault="00784713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б) паспорт муниципальной </w:t>
      </w:r>
      <w:r w:rsidR="005911F7"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программы;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в) паспорта структурных элементов муниципальной программы,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41FF3">
        <w:rPr>
          <w:rFonts w:ascii="Arial" w:eastAsia="Times New Roman" w:hAnsi="Arial" w:cs="Arial"/>
          <w:sz w:val="24"/>
          <w:szCs w:val="24"/>
          <w:lang w:eastAsia="ru-RU"/>
        </w:rPr>
        <w:t>включающие</w:t>
      </w:r>
      <w:proofErr w:type="gramEnd"/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в том числе планы их реализации;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г) правила осуществления бюджетных инвестиций и предоставления субсидий из местного бюджета юридическим лицам в рамках реализации муниципальной программы (в случае если муниципальной программой предусматривается предоставление таких субсидий);</w:t>
      </w:r>
    </w:p>
    <w:p w:rsidR="004C014A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д) решения об осуществлении капитальных вложений в р</w:t>
      </w:r>
      <w:r w:rsidR="00A15931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амках реализации муниципальной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программы (при необходимости);</w:t>
      </w:r>
    </w:p>
    <w:p w:rsidR="005911F7" w:rsidRPr="00541FF3" w:rsidRDefault="004C014A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71B9C" w:rsidRPr="00541FF3">
        <w:rPr>
          <w:rFonts w:ascii="Arial" w:eastAsia="Times New Roman" w:hAnsi="Arial" w:cs="Arial"/>
          <w:sz w:val="24"/>
          <w:szCs w:val="24"/>
          <w:lang w:eastAsia="ru-RU"/>
        </w:rPr>
        <w:t>) решения о заключении от имени муниципального образования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1B9C" w:rsidRPr="00541FF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1B9C" w:rsidRPr="00541FF3">
        <w:rPr>
          <w:rFonts w:ascii="Arial" w:eastAsia="Times New Roman" w:hAnsi="Arial" w:cs="Arial"/>
          <w:sz w:val="24"/>
          <w:szCs w:val="24"/>
          <w:lang w:eastAsia="ru-RU"/>
        </w:rPr>
        <w:t>контрактов, предметом которых является поставка товаров, выполнение работ (оказание услуг), длительность производственного цикла выполнения (оказания) которых превышает срок действия утвержденных лимитов бюджетных обязательств, в рамках муниципальной программы;</w:t>
      </w:r>
    </w:p>
    <w:p w:rsidR="004C014A" w:rsidRPr="00541FF3" w:rsidRDefault="004C014A" w:rsidP="00A67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1FF3">
        <w:rPr>
          <w:rFonts w:ascii="Arial" w:hAnsi="Arial" w:cs="Arial"/>
          <w:sz w:val="24"/>
          <w:szCs w:val="24"/>
          <w:shd w:val="clear" w:color="auto" w:fill="FFFFFF"/>
        </w:rPr>
        <w:t>ж</w:t>
      </w:r>
      <w:r w:rsidR="00A15931"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) иные документы </w:t>
      </w:r>
      <w:r w:rsidR="00F71B9C"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и материалы в сфере реализации муниципальной </w:t>
      </w:r>
      <w:r w:rsidR="00A15931" w:rsidRPr="00541FF3">
        <w:rPr>
          <w:rFonts w:ascii="Arial" w:hAnsi="Arial" w:cs="Arial"/>
          <w:sz w:val="24"/>
          <w:szCs w:val="24"/>
          <w:shd w:val="clear" w:color="auto" w:fill="FFFFFF"/>
        </w:rPr>
        <w:t>программы (при необходимости).</w:t>
      </w:r>
    </w:p>
    <w:p w:rsidR="004C014A" w:rsidRPr="00541FF3" w:rsidRDefault="00F71B9C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proofErr w:type="gramStart"/>
      <w:r w:rsidRPr="00541FF3">
        <w:rPr>
          <w:rFonts w:ascii="Arial" w:eastAsia="Times New Roman" w:hAnsi="Arial" w:cs="Arial"/>
          <w:sz w:val="24"/>
          <w:szCs w:val="24"/>
          <w:lang w:eastAsia="ru-RU"/>
        </w:rPr>
        <w:t>Ведение реестра документов, входящих в состав муниципальной программы, указанных в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" w:anchor="/document/407774264/entry/21" w:history="1">
        <w:r w:rsidRPr="00541FF3">
          <w:rPr>
            <w:rFonts w:ascii="Arial" w:eastAsia="Times New Roman" w:hAnsi="Arial" w:cs="Arial"/>
            <w:sz w:val="24"/>
            <w:szCs w:val="24"/>
            <w:lang w:eastAsia="ru-RU"/>
          </w:rPr>
          <w:t>пункте 2.1</w:t>
        </w:r>
      </w:hyperlink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настоящего Положения, а также при необходимости иных документов, связанных с реализацией и мониторингом реализации муниципальной программы и ее структурных элементов, его актуальность и полнота обеспечиваются ответственным исполнителем совместно с соисполнителями и участниками муниципальной программы в соответствии с методическими рекомендациями.</w:t>
      </w:r>
      <w:proofErr w:type="gramEnd"/>
    </w:p>
    <w:p w:rsidR="004C014A" w:rsidRPr="00541FF3" w:rsidRDefault="004C014A" w:rsidP="00A67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FF3">
        <w:rPr>
          <w:rFonts w:ascii="Arial" w:hAnsi="Arial" w:cs="Arial"/>
          <w:sz w:val="24"/>
          <w:szCs w:val="24"/>
        </w:rPr>
        <w:t xml:space="preserve">2.3. </w:t>
      </w:r>
      <w:r w:rsidR="00831819" w:rsidRPr="00541FF3">
        <w:rPr>
          <w:rFonts w:ascii="Arial" w:hAnsi="Arial" w:cs="Arial"/>
          <w:sz w:val="24"/>
          <w:szCs w:val="24"/>
        </w:rPr>
        <w:t xml:space="preserve">В рамках муниципальной программы могут реализовываться отдельные мероприятия, направленные на проведение аварийно-восстановительных работ и </w:t>
      </w:r>
      <w:r w:rsidR="00831819" w:rsidRPr="00541FF3">
        <w:rPr>
          <w:rFonts w:ascii="Arial" w:hAnsi="Arial" w:cs="Arial"/>
          <w:sz w:val="24"/>
          <w:szCs w:val="24"/>
        </w:rPr>
        <w:lastRenderedPageBreak/>
        <w:t>иных мероприятий, связанных с ликвидацией последствий стихийных бедствий и других чрезвычайных ситуаций в текущем финансовом году (далее - отдельные мероприятия).</w:t>
      </w:r>
    </w:p>
    <w:p w:rsidR="00831819" w:rsidRPr="00541FF3" w:rsidRDefault="00831819" w:rsidP="00A67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FF3">
        <w:rPr>
          <w:rFonts w:ascii="Arial" w:hAnsi="Arial" w:cs="Arial"/>
          <w:sz w:val="24"/>
          <w:szCs w:val="24"/>
        </w:rPr>
        <w:t>Перечень отдельных мероприятий устанавливается высшим местной администрацией муниципального образования самостоятельно.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2.4. </w:t>
      </w:r>
      <w:r w:rsidR="00831819"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В проектной и процессной части муниципальной программы </w:t>
      </w:r>
      <w:r w:rsidR="00054686" w:rsidRPr="00541FF3">
        <w:rPr>
          <w:rFonts w:ascii="Arial" w:hAnsi="Arial" w:cs="Arial"/>
          <w:sz w:val="24"/>
          <w:szCs w:val="24"/>
          <w:shd w:val="clear" w:color="auto" w:fill="FFFFFF"/>
        </w:rPr>
        <w:t>формируются</w:t>
      </w:r>
      <w:r w:rsidR="00831819"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муниципальные проекты и комплексы процессных мероприятий.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В рамках процессных мероприятий муниципальной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программы осуществляется реализация направлений деятельности, предусматривающих: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выполнение муниципальных заданий на оказание муниципальных услуг;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целевых субсидий муниципальным учреждениям </w:t>
      </w:r>
      <w:r w:rsidR="00847AAB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(за исключением субсидий, предоставляемых в рамках </w:t>
      </w:r>
      <w:proofErr w:type="gramStart"/>
      <w:r w:rsidR="00847AAB" w:rsidRPr="00541FF3">
        <w:rPr>
          <w:rFonts w:ascii="Arial" w:eastAsia="Times New Roman" w:hAnsi="Arial" w:cs="Arial"/>
          <w:sz w:val="24"/>
          <w:szCs w:val="24"/>
          <w:lang w:eastAsia="ru-RU"/>
        </w:rPr>
        <w:t>проектной</w:t>
      </w:r>
      <w:proofErr w:type="gramEnd"/>
      <w:r w:rsidR="00847AAB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деятельности)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оказание мер социальной поддержки отдельным категориям населения;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</w:t>
      </w:r>
      <w:proofErr w:type="gramStart"/>
      <w:r w:rsidRPr="00541FF3">
        <w:rPr>
          <w:rFonts w:ascii="Arial" w:eastAsia="Times New Roman" w:hAnsi="Arial" w:cs="Arial"/>
          <w:sz w:val="24"/>
          <w:szCs w:val="24"/>
          <w:lang w:eastAsia="ru-RU"/>
        </w:rPr>
        <w:t>текущей</w:t>
      </w:r>
      <w:proofErr w:type="gramEnd"/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 казенных учреждений;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иные направления деятельности.</w:t>
      </w:r>
    </w:p>
    <w:p w:rsidR="00847AAB" w:rsidRPr="00541FF3" w:rsidRDefault="00847AAB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При формировании проектной части муниципальной </w:t>
      </w:r>
      <w:proofErr w:type="gramStart"/>
      <w:r w:rsidRPr="00541FF3">
        <w:rPr>
          <w:rFonts w:ascii="Arial" w:hAnsi="Arial" w:cs="Arial"/>
          <w:sz w:val="24"/>
          <w:szCs w:val="24"/>
          <w:shd w:val="clear" w:color="auto" w:fill="FFFFFF"/>
        </w:rPr>
        <w:t>программы</w:t>
      </w:r>
      <w:proofErr w:type="gramEnd"/>
      <w:r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 включаемые в ее состав мероприятия (результаты) должны иметь количественно измеримые итоги их реализации. При формировании процессной части муниципальной программы допускается включение мероприятий (результатов), не имеющих количественно измеримых итогов их реализации.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610EB4" w:rsidRPr="00541FF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. Структурные элементы муниципальной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программы при необходимости могут группироваться по направлениям муниципальной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программы.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11F7" w:rsidRPr="00541FF3" w:rsidRDefault="005911F7" w:rsidP="00A677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Требования к содержанию</w:t>
      </w:r>
      <w:r w:rsidR="00A6775C" w:rsidRPr="0054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программы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3.1. Стратегические приоритеты муниципальной программы включают в себя: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оценку текущего состояния соответствующей сферы социально-экономического развития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3EB2" w:rsidRPr="00541FF3">
        <w:rPr>
          <w:rFonts w:ascii="Arial" w:eastAsia="Times New Roman" w:hAnsi="Arial" w:cs="Arial"/>
          <w:sz w:val="24"/>
          <w:szCs w:val="24"/>
          <w:lang w:eastAsia="ru-RU"/>
        </w:rPr>
        <w:t>Карповского сельского поселения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описание приоритетов и целей муниципальной политики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3EB2" w:rsidRPr="00541FF3">
        <w:rPr>
          <w:rFonts w:ascii="Arial" w:eastAsia="Times New Roman" w:hAnsi="Arial" w:cs="Arial"/>
          <w:sz w:val="24"/>
          <w:szCs w:val="24"/>
          <w:lang w:eastAsia="ru-RU"/>
        </w:rPr>
        <w:t>Карповского сельского поселения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реализации муниципальной программы;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сведения о взаимосвязи со стратегическими приоритетами, целями и показателями государственных программ;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задачи муниципального управления, способы их эффективного решения в соответствующей отрасли экономики и сфере муниципального управления.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3.2. Паспорт муниципальной программы содержит: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наименование муниципальной программы;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цели и показатели, их характеризующие;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сроки реализации (с возможностью выделения этапов);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перечень структурных элементов;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параметры финансового обеспечения за счет всех источников финансирования по годам реали</w:t>
      </w:r>
      <w:r w:rsidR="0026474D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зации в целом по муниципальной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программе и с детализацией по ее структурным элементам, а также с указанием общего объема налоговых расходов, предусмотренных в рамках такой программы</w:t>
      </w:r>
      <w:r w:rsidR="007E5A55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="007E5A55" w:rsidRPr="00541FF3">
        <w:rPr>
          <w:rFonts w:ascii="Arial" w:eastAsia="Times New Roman" w:hAnsi="Arial" w:cs="Arial"/>
          <w:sz w:val="24"/>
          <w:szCs w:val="24"/>
          <w:lang w:eastAsia="ru-RU"/>
        </w:rPr>
        <w:t>справочно</w:t>
      </w:r>
      <w:proofErr w:type="spellEnd"/>
      <w:r w:rsidR="007E5A55" w:rsidRPr="00541FF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сведения о кураторе</w:t>
      </w:r>
      <w:r w:rsidR="003B0FCF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(при наличии)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, ответственном исполнителе;</w:t>
      </w:r>
    </w:p>
    <w:p w:rsidR="00610EB4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связь с национальными целями развития или государственными программами (при наличии), показателями развития соответствующей сферы социально-экономического развития по одному или нескольким вариантам прогноза социально-экономического развития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3EB2" w:rsidRPr="00541FF3">
        <w:rPr>
          <w:rFonts w:ascii="Arial" w:eastAsia="Times New Roman" w:hAnsi="Arial" w:cs="Arial"/>
          <w:sz w:val="24"/>
          <w:szCs w:val="24"/>
          <w:lang w:eastAsia="ru-RU"/>
        </w:rPr>
        <w:t>Карповского сельского поселения</w:t>
      </w:r>
      <w:r w:rsidR="00610EB4" w:rsidRPr="00541F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10EB4" w:rsidRPr="00541FF3" w:rsidRDefault="0026474D" w:rsidP="00A67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1FF3">
        <w:rPr>
          <w:rFonts w:ascii="Arial" w:hAnsi="Arial" w:cs="Arial"/>
          <w:sz w:val="24"/>
          <w:szCs w:val="24"/>
          <w:shd w:val="clear" w:color="auto" w:fill="FFFFFF"/>
        </w:rPr>
        <w:t>При необходимости в паспорт</w:t>
      </w:r>
      <w:r w:rsidR="003B0FCF"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 м</w:t>
      </w:r>
      <w:r w:rsidRPr="00541FF3">
        <w:rPr>
          <w:rFonts w:ascii="Arial" w:hAnsi="Arial" w:cs="Arial"/>
          <w:sz w:val="24"/>
          <w:szCs w:val="24"/>
          <w:shd w:val="clear" w:color="auto" w:fill="FFFFFF"/>
        </w:rPr>
        <w:t>униципальной программы могут включаться иные сведения.</w:t>
      </w:r>
    </w:p>
    <w:p w:rsidR="003B0FCF" w:rsidRPr="00541FF3" w:rsidRDefault="005911F7" w:rsidP="00A67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3.3. </w:t>
      </w:r>
      <w:r w:rsidR="003B0FCF" w:rsidRPr="00541FF3">
        <w:rPr>
          <w:rFonts w:ascii="Arial" w:hAnsi="Arial" w:cs="Arial"/>
          <w:sz w:val="24"/>
          <w:szCs w:val="24"/>
        </w:rPr>
        <w:t>В паспорте структурного элемента муниципальной программы отображаются следующие сведения:</w:t>
      </w:r>
    </w:p>
    <w:p w:rsidR="003B0FCF" w:rsidRPr="00541FF3" w:rsidRDefault="003B0FCF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а) наименование структурного элемента;</w:t>
      </w:r>
    </w:p>
    <w:p w:rsidR="003B0FCF" w:rsidRPr="00541FF3" w:rsidRDefault="003B0FCF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б) показатели;</w:t>
      </w:r>
    </w:p>
    <w:p w:rsidR="003B0FCF" w:rsidRPr="00541FF3" w:rsidRDefault="003B0FCF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в) сроки реализации;</w:t>
      </w:r>
    </w:p>
    <w:p w:rsidR="003B0FCF" w:rsidRPr="00541FF3" w:rsidRDefault="003B0FCF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г) перечень мероприятий (результатов);</w:t>
      </w:r>
    </w:p>
    <w:p w:rsidR="003B0FCF" w:rsidRPr="00541FF3" w:rsidRDefault="003B0FCF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д) параметры финансового обеспечения за счет всех источников по годам реализации в целом по структурному элементу государственной (муниципальной) программы, а также с детализацией по его мероприятиям (результатам);</w:t>
      </w:r>
    </w:p>
    <w:p w:rsidR="003B0FCF" w:rsidRPr="00541FF3" w:rsidRDefault="003B0FCF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е) план реализации, включающий информацию о контрольных точках, а также объектах мероприятий (результатов);</w:t>
      </w:r>
    </w:p>
    <w:p w:rsidR="003B0FCF" w:rsidRPr="00541FF3" w:rsidRDefault="003B0FCF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з) сведения о кураторе (при наличии), соисполнителе муниципальной программы, администраторе (при необходимости).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3.4. Для каждой муниципальной программы устанавливается одна или несколько целей, которые должны соответствовать показателям развития соответствующей сферы социально-экономического развития </w:t>
      </w:r>
      <w:r w:rsidR="00610EB4" w:rsidRPr="00541FF3">
        <w:rPr>
          <w:rFonts w:ascii="Arial" w:eastAsia="Times New Roman" w:hAnsi="Arial" w:cs="Arial"/>
          <w:sz w:val="24"/>
          <w:szCs w:val="24"/>
          <w:lang w:eastAsia="ru-RU"/>
        </w:rPr>
        <w:t>соответственно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прогноз</w:t>
      </w:r>
      <w:r w:rsidR="00610EB4" w:rsidRPr="00541FF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социально-экономического развития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3EB2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сельского поселения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соответствующей сфере.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Цели муниципальной программы следует формулировать исходя из следующих критериев: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специфичность (цель должна соответствовать сфере реализации муниципальной программы);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конкретность (не следует использовать размытые (нечеткие) формулировки, допускающие произвольное или неоднозначное толкование);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измеримость (возможность измерения (расчета) прогресса в достижении цели, в том числе посредством достижения значений взаимоувязанных показателей);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достижимость (цель должна быть достижима за период реализации муниципальной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программы);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актуальность (цель должна соответствовать уровню и текущей ситуации развития соответствующей сферы социально-экономического развития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3EB2" w:rsidRPr="00541FF3">
        <w:rPr>
          <w:rFonts w:ascii="Arial" w:eastAsia="Times New Roman" w:hAnsi="Arial" w:cs="Arial"/>
          <w:sz w:val="24"/>
          <w:szCs w:val="24"/>
          <w:lang w:eastAsia="ru-RU"/>
        </w:rPr>
        <w:t>Карповского сельского поселения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релевантность (соответствие формулировки цели конечным социально-экономическим эффектам от реализации муниципальной программы);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ограниченность во времени (цель должна быть достигнута к определенному моменту времени).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Цели муниципальных программ, связанных с государственными программами, следует формулировать в соответствии с целями государственных программ.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Формулировки целей муниципальной программы не должны дублировать наименования ее задач, а также мероприятий (результатов), контрольных точек структурных элементов муниципальной программы.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Сформированные цели муниципальной программы должны в целом охватывать основные направления реализации муниципальной политики в соответствующей сфере социально-экономического развития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3EB2" w:rsidRPr="00541FF3">
        <w:rPr>
          <w:rFonts w:ascii="Arial" w:eastAsia="Times New Roman" w:hAnsi="Arial" w:cs="Arial"/>
          <w:sz w:val="24"/>
          <w:szCs w:val="24"/>
          <w:lang w:eastAsia="ru-RU"/>
        </w:rPr>
        <w:t>Карповского сельского поселения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3.5. При постановке целей муниципальной программы необходимо обеспечить возможность проверки и подтверждения их достижения. Для этого для каждой цели муниципальной программы, а также задачи (общественно значимого результата) ее структурного элемента формируются показатели.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Допускается включение в муниципальную программу комплекса процессных мероприятий, для которых показатели не устанавливаются.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3.6. В число показателей муниципальной программы, показателей ее структурных элементов включаются: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показатели, характеризующие достижение национальных целей развития;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показатели приоритетов социально-экономического развития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3EB2" w:rsidRPr="00541FF3">
        <w:rPr>
          <w:rFonts w:ascii="Arial" w:eastAsia="Times New Roman" w:hAnsi="Arial" w:cs="Arial"/>
          <w:sz w:val="24"/>
          <w:szCs w:val="24"/>
          <w:lang w:eastAsia="ru-RU"/>
        </w:rPr>
        <w:t>Карповского сельского поселения,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определяемые в документах стратегического планирования;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показатели уровня удовлетворенности граждан качеством предоставляемых муниципальных услуг в соответствующей сфере социально-экономического развития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3EB2" w:rsidRPr="00541FF3">
        <w:rPr>
          <w:rFonts w:ascii="Arial" w:eastAsia="Times New Roman" w:hAnsi="Arial" w:cs="Arial"/>
          <w:sz w:val="24"/>
          <w:szCs w:val="24"/>
          <w:lang w:eastAsia="ru-RU"/>
        </w:rPr>
        <w:t>Карповского сельского поселения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(при необходимости);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показатели для оценки эффективности деятельности органов местного самоуправления.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Показатели муниципальной программы и ее структурных элементов должны удовлетворять одному из следующих условий: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значения показателей рассчитываются по методикам, принятым международными организациями;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значения показателей определяются на основе данных официального статистического наблюдения;</w:t>
      </w:r>
    </w:p>
    <w:p w:rsidR="002B3909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показателей рассчитываются по методикам, утвержденным </w:t>
      </w:r>
      <w:r w:rsidR="002B3909" w:rsidRPr="00541FF3">
        <w:rPr>
          <w:rFonts w:ascii="Arial" w:hAnsi="Arial" w:cs="Arial"/>
          <w:sz w:val="24"/>
          <w:szCs w:val="24"/>
          <w:shd w:val="clear" w:color="auto" w:fill="FFFFFF"/>
        </w:rPr>
        <w:t>ответственными исполнителями, соисполнителями, участниками.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Показатели муниципальной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программы и ее структурных элементов должны отвечать критериям точности, однозначности, измеримости (</w:t>
      </w:r>
      <w:proofErr w:type="spellStart"/>
      <w:r w:rsidRPr="00541FF3">
        <w:rPr>
          <w:rFonts w:ascii="Arial" w:eastAsia="Times New Roman" w:hAnsi="Arial" w:cs="Arial"/>
          <w:sz w:val="24"/>
          <w:szCs w:val="24"/>
          <w:lang w:eastAsia="ru-RU"/>
        </w:rPr>
        <w:t>счетности</w:t>
      </w:r>
      <w:proofErr w:type="spellEnd"/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), сопоставимости, достоверности, своевременности, регулярности, </w:t>
      </w:r>
      <w:r w:rsidR="00B56376" w:rsidRPr="00541FF3">
        <w:rPr>
          <w:rFonts w:ascii="Arial" w:eastAsia="Times New Roman" w:hAnsi="Arial" w:cs="Arial"/>
          <w:sz w:val="24"/>
          <w:szCs w:val="24"/>
          <w:lang w:eastAsia="ru-RU"/>
        </w:rPr>
        <w:t>однократности учета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3.7. Достижение целей и показателей, решение задач муниципальной программы и ее структурных элементов обеспечивается за счет реализации мероприятий (результатов) структурных элементов такой программы. Мероприятия (результаты) группируются по задачам (общественно значимым результатам) структурных элементов муниципальных программ.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Мероприятие (результат) структурного элемента муниципальной программы должно соответствовать принципам конкретности, точности, достоверности, измеримости</w:t>
      </w:r>
      <w:r w:rsidR="00B56376"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="00B56376" w:rsidRPr="00541FF3">
        <w:rPr>
          <w:rFonts w:ascii="Arial" w:hAnsi="Arial" w:cs="Arial"/>
          <w:sz w:val="24"/>
          <w:szCs w:val="24"/>
          <w:shd w:val="clear" w:color="auto" w:fill="FFFFFF"/>
        </w:rPr>
        <w:t>счетности</w:t>
      </w:r>
      <w:proofErr w:type="spellEnd"/>
      <w:r w:rsidR="00B56376" w:rsidRPr="00541FF3">
        <w:rPr>
          <w:rFonts w:ascii="Arial" w:hAnsi="Arial" w:cs="Arial"/>
          <w:sz w:val="24"/>
          <w:szCs w:val="24"/>
          <w:shd w:val="clear" w:color="auto" w:fill="FFFFFF"/>
        </w:rPr>
        <w:t>), возможности мониторинга, и выполнения задач структурного элемента муниципальной программы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Мероприятие (результат) структурного элемента муниципальной программы должно иметь контрольные точки, отражающие ход его реализации и факт завершения значимых действий по исполнению (достижению) этого мероприятия (результата) и (или) по созданию объекта.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Мероприятия (результаты) структурных элементов муниципальной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программы формируются с учетом соблюдения принципа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41FF3">
        <w:rPr>
          <w:rFonts w:ascii="Arial" w:eastAsia="Times New Roman" w:hAnsi="Arial" w:cs="Arial"/>
          <w:sz w:val="24"/>
          <w:szCs w:val="24"/>
          <w:lang w:eastAsia="ru-RU"/>
        </w:rPr>
        <w:t>прослеживаемости</w:t>
      </w:r>
      <w:proofErr w:type="spellEnd"/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финансирования мероприятия (результата) - увязки одного мероприятия (результата) с одним направлением расходов, установленным согласно коду целевой статьи бюджетной классификации в соответствии с порядком применения бюджетной классификации расходов местного бюджета на очередной финансовый год и плановый период, за исключением мероприятий (результатов), источником финансового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41FF3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proofErr w:type="gramEnd"/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реализации которых является консолидированная субсидия. Формирование мероприятий (результатов) процессной части муниципальной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программы может осуществляться без соблюдения указанного принципа.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Мероприятия (результаты) муниципальной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программы, направленные на достижение целей и показателей государственной программы, должны быть увязаны с мероприятиями (результатами) государственной программы.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B15212" w:rsidRPr="00541FF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. Постановлением Администрации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3EB2" w:rsidRPr="00541FF3">
        <w:rPr>
          <w:rFonts w:ascii="Arial" w:eastAsia="Times New Roman" w:hAnsi="Arial" w:cs="Arial"/>
          <w:sz w:val="24"/>
          <w:szCs w:val="24"/>
          <w:lang w:eastAsia="ru-RU"/>
        </w:rPr>
        <w:t>Карповского сельского поселения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об утверждении муниципальной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программы утверждаются: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стратегические приоритеты муниципальной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программы;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программы;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паспорта комплексов процессных мероприятий;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иные документы, необходимые для обеспечения реализации муниципальной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программы.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11F7" w:rsidRPr="00541FF3" w:rsidRDefault="005911F7" w:rsidP="00A677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Разработка и внесение изменений</w:t>
      </w:r>
      <w:r w:rsidR="00A6775C" w:rsidRPr="0054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муниципальную программу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4.1. Разработка муниципальных программ осуществляется на основании перечня муниципальных программ, утверждаемого Администраци</w:t>
      </w:r>
      <w:r w:rsidR="00AE2175" w:rsidRPr="00541FF3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3EB2" w:rsidRPr="00541FF3">
        <w:rPr>
          <w:rFonts w:ascii="Arial" w:eastAsia="Times New Roman" w:hAnsi="Arial" w:cs="Arial"/>
          <w:sz w:val="24"/>
          <w:szCs w:val="24"/>
          <w:lang w:eastAsia="ru-RU"/>
        </w:rPr>
        <w:t>Карповского сельского поселения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Перечень муниципальных программ формируется в соответствии с приоритетами социально-экономической политики, определенными прогнозом социально-экономического развития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3EB2" w:rsidRPr="00541FF3">
        <w:rPr>
          <w:rFonts w:ascii="Arial" w:eastAsia="Times New Roman" w:hAnsi="Arial" w:cs="Arial"/>
          <w:sz w:val="24"/>
          <w:szCs w:val="24"/>
          <w:lang w:eastAsia="ru-RU"/>
        </w:rPr>
        <w:t>Карповского сельского поселения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национальных целей развития, государственных программ.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4.2. В перечне муниципальных программ указываются наименование каждой муниципальной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программы, период ее реализации и ответственный исполнитель.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4.3. Внесение изменений в перечень муниципальных программ </w:t>
      </w:r>
      <w:r w:rsidR="00B15212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в части дополнения новыми муниципальными программами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</w:t>
      </w:r>
      <w:r w:rsidR="00B15212" w:rsidRPr="00541FF3">
        <w:rPr>
          <w:rFonts w:ascii="Arial" w:hAnsi="Arial" w:cs="Arial"/>
          <w:sz w:val="24"/>
          <w:szCs w:val="24"/>
          <w:shd w:val="clear" w:color="auto" w:fill="FFFFFF"/>
        </w:rPr>
        <w:t>до 15 сентября текущего финансового года на основании предложений ответственных исполнителей.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59097C" w:rsidRPr="00541FF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.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рекомендациями.</w:t>
      </w:r>
    </w:p>
    <w:p w:rsidR="0059097C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59097C" w:rsidRPr="00541FF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. Ответственный исполнитель муниципальной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программы выносит проект новой муниципальной программы на общественное обсуждение с учетом требований законодательства Российской Федерации.</w:t>
      </w:r>
    </w:p>
    <w:p w:rsidR="0059097C" w:rsidRPr="00541FF3" w:rsidRDefault="0059097C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4.6. </w:t>
      </w:r>
      <w:r w:rsidR="004C014A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Согласованные соисполнителями (ответственным исполнителем) и участниками </w:t>
      </w:r>
      <w:r w:rsidR="00977593" w:rsidRPr="00541FF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4C014A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проекты документов направляются ответственным исполнителем на согласование в </w:t>
      </w:r>
      <w:r w:rsidR="00977593" w:rsidRPr="00541FF3">
        <w:rPr>
          <w:rFonts w:ascii="Arial" w:eastAsia="Times New Roman" w:hAnsi="Arial" w:cs="Arial"/>
          <w:sz w:val="24"/>
          <w:szCs w:val="24"/>
          <w:lang w:eastAsia="ru-RU"/>
        </w:rPr>
        <w:t>финансовый орган муниципального образования</w:t>
      </w:r>
      <w:r w:rsidR="004C014A" w:rsidRPr="00541F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C014A" w:rsidRPr="00541FF3" w:rsidRDefault="004C014A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59097C" w:rsidRPr="00541FF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. Согласование и экспертиза проектов документов, входящих в систему </w:t>
      </w:r>
      <w:r w:rsidR="00977593" w:rsidRPr="00541FF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программы, осуществляется в течение семи рабочих дней со дня их поступления.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11F7" w:rsidRPr="00541FF3" w:rsidRDefault="005911F7" w:rsidP="00A677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Финансовое обеспечение</w:t>
      </w:r>
      <w:r w:rsidR="00A6775C" w:rsidRPr="0054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муниципальных (комплексных) программ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5.1. Финансовое обеспечение реализации муниципальных (комплексных) программ осуществляется за счет</w:t>
      </w:r>
      <w:r w:rsidR="00E243CA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бюджетных ассигнований местного бюджета,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41FF3">
        <w:rPr>
          <w:rFonts w:ascii="Arial" w:eastAsia="Times New Roman" w:hAnsi="Arial" w:cs="Arial"/>
          <w:sz w:val="24"/>
          <w:szCs w:val="24"/>
          <w:lang w:eastAsia="ru-RU"/>
        </w:rPr>
        <w:t>включающих</w:t>
      </w:r>
      <w:proofErr w:type="gramEnd"/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в том числе межбюджетные трансферты, предоставляемые из бюджет</w:t>
      </w:r>
      <w:r w:rsidR="00E243CA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ов иных уровней,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внебюджетных источников.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5.2. Распределение бюджетных ассигнований на реализацию муниципальных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 утверждается решением о местном бюджете на очередной финансовый год и плановый период.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5.3. Параметры финансового обеспечения в паспорте муниципальной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программы приводятся в разрезе источников финансирования, определенных пунктом 5.1 настоящего раздела, по годам реализации в целом по такой программе, а также с детализацией по ее структурным элементам.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Параметры финансового обеспечения в паспорте структурного элемента муниципальной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приводятся в разрезе источников финансирования, определенных пунктом 5.1 настоящего раздела, по годам реализации в целом по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такому структурному элементу, а также с детализацией по его мероприятиям (результатам).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5.4.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41FF3">
        <w:rPr>
          <w:rFonts w:ascii="Arial" w:eastAsia="Times New Roman" w:hAnsi="Arial" w:cs="Arial"/>
          <w:sz w:val="24"/>
          <w:szCs w:val="24"/>
          <w:lang w:eastAsia="ru-RU"/>
        </w:rPr>
        <w:t>Муниципальные программы, предлагаемые к реализации начиная с очередного финансового года, а также изменения в ра</w:t>
      </w:r>
      <w:r w:rsidR="00977593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нее утвержденные муниципальные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программы в части финансового обеспечения мероприятий (результатов) структурных элементов муниципальных программ за счет средств местного бюджета на очередной финансовый год и плановый период подлежат утверждению Администрацией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3EB2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сельского поселения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</w:t>
      </w:r>
      <w:r w:rsidR="00977593" w:rsidRPr="00541FF3">
        <w:rPr>
          <w:rFonts w:ascii="Arial" w:hAnsi="Arial" w:cs="Arial"/>
          <w:sz w:val="24"/>
          <w:szCs w:val="24"/>
          <w:shd w:val="clear" w:color="auto" w:fill="FFFFFF"/>
        </w:rPr>
        <w:t>31 декабря текущего года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5.5. Муниципальные программы </w:t>
      </w:r>
      <w:r w:rsidR="00977593" w:rsidRPr="00541FF3">
        <w:rPr>
          <w:rFonts w:ascii="Arial" w:hAnsi="Arial" w:cs="Arial"/>
          <w:sz w:val="24"/>
          <w:szCs w:val="24"/>
          <w:shd w:val="clear" w:color="auto" w:fill="FFFFFF"/>
        </w:rPr>
        <w:t>подлежат приведению в соответствие с решением о бюджете не позднее 1 апреля текущего финансового года.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11F7" w:rsidRPr="00541FF3" w:rsidRDefault="005911F7" w:rsidP="00A677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Система управления</w:t>
      </w:r>
      <w:r w:rsidR="00A6775C" w:rsidRPr="0054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</w:t>
      </w:r>
      <w:r w:rsidR="00A6775C" w:rsidRPr="0054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программой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097C" w:rsidRPr="00541FF3" w:rsidRDefault="005911F7" w:rsidP="00A67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FF3">
        <w:rPr>
          <w:rFonts w:ascii="Arial" w:hAnsi="Arial" w:cs="Arial"/>
          <w:sz w:val="24"/>
          <w:szCs w:val="24"/>
        </w:rPr>
        <w:t xml:space="preserve">6.1. </w:t>
      </w:r>
      <w:r w:rsidR="00BE778E" w:rsidRPr="00541FF3">
        <w:rPr>
          <w:rFonts w:ascii="Arial" w:hAnsi="Arial" w:cs="Arial"/>
          <w:sz w:val="24"/>
          <w:szCs w:val="24"/>
        </w:rPr>
        <w:t>Текущее управление реализацией муниципальной программы осуществляется ответственным исполнителем программы.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FF3">
        <w:rPr>
          <w:rFonts w:ascii="Arial" w:hAnsi="Arial" w:cs="Arial"/>
          <w:sz w:val="24"/>
          <w:szCs w:val="24"/>
        </w:rPr>
        <w:t>6.2. Ответственный исполнитель муниципальной</w:t>
      </w:r>
      <w:r w:rsidR="00A6775C" w:rsidRPr="00541FF3">
        <w:rPr>
          <w:rFonts w:ascii="Arial" w:hAnsi="Arial" w:cs="Arial"/>
          <w:sz w:val="24"/>
          <w:szCs w:val="24"/>
        </w:rPr>
        <w:t xml:space="preserve"> </w:t>
      </w:r>
      <w:r w:rsidRPr="00541FF3">
        <w:rPr>
          <w:rFonts w:ascii="Arial" w:hAnsi="Arial" w:cs="Arial"/>
          <w:sz w:val="24"/>
          <w:szCs w:val="24"/>
        </w:rPr>
        <w:t>программы: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FF3">
        <w:rPr>
          <w:rFonts w:ascii="Arial" w:hAnsi="Arial" w:cs="Arial"/>
          <w:sz w:val="24"/>
          <w:szCs w:val="24"/>
        </w:rPr>
        <w:t>организует разработку и обеспечивает реализацию муниципальной</w:t>
      </w:r>
      <w:r w:rsidR="00A6775C" w:rsidRPr="00541FF3">
        <w:rPr>
          <w:rFonts w:ascii="Arial" w:hAnsi="Arial" w:cs="Arial"/>
          <w:sz w:val="24"/>
          <w:szCs w:val="24"/>
        </w:rPr>
        <w:t xml:space="preserve"> </w:t>
      </w:r>
      <w:r w:rsidRPr="00541FF3">
        <w:rPr>
          <w:rFonts w:ascii="Arial" w:hAnsi="Arial" w:cs="Arial"/>
          <w:sz w:val="24"/>
          <w:szCs w:val="24"/>
        </w:rPr>
        <w:t>программы, ее согласование и внесение в установленном порядке проекта постановления Администрации</w:t>
      </w:r>
      <w:r w:rsidR="00A6775C" w:rsidRPr="00541FF3">
        <w:rPr>
          <w:rFonts w:ascii="Arial" w:hAnsi="Arial" w:cs="Arial"/>
          <w:sz w:val="24"/>
          <w:szCs w:val="24"/>
        </w:rPr>
        <w:t xml:space="preserve"> </w:t>
      </w:r>
      <w:r w:rsidR="00963EB2" w:rsidRPr="00541FF3">
        <w:rPr>
          <w:rFonts w:ascii="Arial" w:eastAsia="Times New Roman" w:hAnsi="Arial" w:cs="Arial"/>
          <w:sz w:val="24"/>
          <w:szCs w:val="24"/>
          <w:lang w:eastAsia="ru-RU"/>
        </w:rPr>
        <w:t>Карповского сельского поселения</w:t>
      </w:r>
      <w:r w:rsidRPr="00541FF3">
        <w:rPr>
          <w:rFonts w:ascii="Arial" w:hAnsi="Arial" w:cs="Arial"/>
          <w:sz w:val="24"/>
          <w:szCs w:val="24"/>
        </w:rPr>
        <w:t xml:space="preserve"> об утверждении муниципальной программы или о внесении изменений в нее в Администрацию</w:t>
      </w:r>
      <w:r w:rsidR="00963EB2" w:rsidRPr="00541FF3">
        <w:rPr>
          <w:rFonts w:ascii="Arial" w:hAnsi="Arial" w:cs="Arial"/>
          <w:sz w:val="24"/>
          <w:szCs w:val="24"/>
        </w:rPr>
        <w:t xml:space="preserve"> </w:t>
      </w:r>
      <w:r w:rsidR="00963EB2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Карповского сельского поселения</w:t>
      </w:r>
      <w:r w:rsidRPr="00541FF3">
        <w:rPr>
          <w:rFonts w:ascii="Arial" w:hAnsi="Arial" w:cs="Arial"/>
          <w:sz w:val="24"/>
          <w:szCs w:val="24"/>
        </w:rPr>
        <w:t>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FF3">
        <w:rPr>
          <w:rFonts w:ascii="Arial" w:hAnsi="Arial" w:cs="Arial"/>
          <w:sz w:val="24"/>
          <w:szCs w:val="24"/>
        </w:rPr>
        <w:t>координирует деятельность соисполнителей и участников муниципальной</w:t>
      </w:r>
      <w:r w:rsidR="00A6775C" w:rsidRPr="00541FF3">
        <w:rPr>
          <w:rFonts w:ascii="Arial" w:hAnsi="Arial" w:cs="Arial"/>
          <w:sz w:val="24"/>
          <w:szCs w:val="24"/>
        </w:rPr>
        <w:t xml:space="preserve"> </w:t>
      </w:r>
      <w:r w:rsidRPr="00541FF3">
        <w:rPr>
          <w:rFonts w:ascii="Arial" w:hAnsi="Arial" w:cs="Arial"/>
          <w:sz w:val="24"/>
          <w:szCs w:val="24"/>
        </w:rPr>
        <w:t>программы;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FF3">
        <w:rPr>
          <w:rFonts w:ascii="Arial" w:hAnsi="Arial" w:cs="Arial"/>
          <w:sz w:val="24"/>
          <w:szCs w:val="24"/>
        </w:rPr>
        <w:t>подготавливает отчеты о реализации муниципальной</w:t>
      </w:r>
      <w:r w:rsidR="00A6775C" w:rsidRPr="00541FF3">
        <w:rPr>
          <w:rFonts w:ascii="Arial" w:hAnsi="Arial" w:cs="Arial"/>
          <w:sz w:val="24"/>
          <w:szCs w:val="24"/>
        </w:rPr>
        <w:t xml:space="preserve"> </w:t>
      </w:r>
      <w:r w:rsidRPr="00541FF3">
        <w:rPr>
          <w:rFonts w:ascii="Arial" w:hAnsi="Arial" w:cs="Arial"/>
          <w:sz w:val="24"/>
          <w:szCs w:val="24"/>
        </w:rPr>
        <w:t>программы;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FF3">
        <w:rPr>
          <w:rFonts w:ascii="Arial" w:hAnsi="Arial" w:cs="Arial"/>
          <w:sz w:val="24"/>
          <w:szCs w:val="24"/>
        </w:rPr>
        <w:t>выполняет иные функции, предусмотренные настоящим Порядком.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FF3">
        <w:rPr>
          <w:rFonts w:ascii="Arial" w:hAnsi="Arial" w:cs="Arial"/>
          <w:sz w:val="24"/>
          <w:szCs w:val="24"/>
        </w:rPr>
        <w:t>6.3. Соисполнители муниципальной</w:t>
      </w:r>
      <w:r w:rsidR="00A6775C" w:rsidRPr="00541FF3">
        <w:rPr>
          <w:rFonts w:ascii="Arial" w:hAnsi="Arial" w:cs="Arial"/>
          <w:sz w:val="24"/>
          <w:szCs w:val="24"/>
        </w:rPr>
        <w:t xml:space="preserve"> </w:t>
      </w:r>
      <w:r w:rsidRPr="00541FF3">
        <w:rPr>
          <w:rFonts w:ascii="Arial" w:hAnsi="Arial" w:cs="Arial"/>
          <w:sz w:val="24"/>
          <w:szCs w:val="24"/>
        </w:rPr>
        <w:t>программы: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FF3">
        <w:rPr>
          <w:rFonts w:ascii="Arial" w:hAnsi="Arial" w:cs="Arial"/>
          <w:sz w:val="24"/>
          <w:szCs w:val="24"/>
        </w:rPr>
        <w:t>обеспечивают согласование проекта муниципальной</w:t>
      </w:r>
      <w:r w:rsidR="00A6775C" w:rsidRPr="00541FF3">
        <w:rPr>
          <w:rFonts w:ascii="Arial" w:hAnsi="Arial" w:cs="Arial"/>
          <w:sz w:val="24"/>
          <w:szCs w:val="24"/>
        </w:rPr>
        <w:t xml:space="preserve"> </w:t>
      </w:r>
      <w:r w:rsidRPr="00541FF3">
        <w:rPr>
          <w:rFonts w:ascii="Arial" w:hAnsi="Arial" w:cs="Arial"/>
          <w:sz w:val="24"/>
          <w:szCs w:val="24"/>
        </w:rPr>
        <w:t>программы с участниками муниципальной</w:t>
      </w:r>
      <w:r w:rsidR="00A6775C" w:rsidRPr="00541FF3">
        <w:rPr>
          <w:rFonts w:ascii="Arial" w:hAnsi="Arial" w:cs="Arial"/>
          <w:sz w:val="24"/>
          <w:szCs w:val="24"/>
        </w:rPr>
        <w:t xml:space="preserve"> </w:t>
      </w:r>
      <w:r w:rsidRPr="00541FF3">
        <w:rPr>
          <w:rFonts w:ascii="Arial" w:hAnsi="Arial" w:cs="Arial"/>
          <w:sz w:val="24"/>
          <w:szCs w:val="24"/>
        </w:rPr>
        <w:t>программы в части структурных элементов, в реализации которых предполагается их участие;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FF3">
        <w:rPr>
          <w:rFonts w:ascii="Arial" w:hAnsi="Arial" w:cs="Arial"/>
          <w:sz w:val="24"/>
          <w:szCs w:val="24"/>
        </w:rPr>
        <w:t>обеспечивают совместно с участниками муниципальной</w:t>
      </w:r>
      <w:r w:rsidR="00A6775C" w:rsidRPr="00541FF3">
        <w:rPr>
          <w:rFonts w:ascii="Arial" w:hAnsi="Arial" w:cs="Arial"/>
          <w:sz w:val="24"/>
          <w:szCs w:val="24"/>
        </w:rPr>
        <w:t xml:space="preserve"> </w:t>
      </w:r>
      <w:r w:rsidRPr="00541FF3">
        <w:rPr>
          <w:rFonts w:ascii="Arial" w:hAnsi="Arial" w:cs="Arial"/>
          <w:sz w:val="24"/>
          <w:szCs w:val="24"/>
        </w:rPr>
        <w:t>программы реализацию включенных в муниципальную программу муниципальных и ведомственных проектов и комплекса процессных мероприятий;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FF3">
        <w:rPr>
          <w:rFonts w:ascii="Arial" w:hAnsi="Arial" w:cs="Arial"/>
          <w:sz w:val="24"/>
          <w:szCs w:val="24"/>
        </w:rPr>
        <w:t>выполняют иные функции, предусмотренные настоящим Порядком.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FF3">
        <w:rPr>
          <w:rFonts w:ascii="Arial" w:hAnsi="Arial" w:cs="Arial"/>
          <w:sz w:val="24"/>
          <w:szCs w:val="24"/>
        </w:rPr>
        <w:t>6.4. Участники муниципальной</w:t>
      </w:r>
      <w:r w:rsidR="00A6775C" w:rsidRPr="00541FF3">
        <w:rPr>
          <w:rFonts w:ascii="Arial" w:hAnsi="Arial" w:cs="Arial"/>
          <w:sz w:val="24"/>
          <w:szCs w:val="24"/>
        </w:rPr>
        <w:t xml:space="preserve"> </w:t>
      </w:r>
      <w:r w:rsidRPr="00541FF3">
        <w:rPr>
          <w:rFonts w:ascii="Arial" w:hAnsi="Arial" w:cs="Arial"/>
          <w:sz w:val="24"/>
          <w:szCs w:val="24"/>
        </w:rPr>
        <w:t>программы:</w:t>
      </w:r>
    </w:p>
    <w:p w:rsidR="005911F7" w:rsidRPr="00541FF3" w:rsidRDefault="00AE2175" w:rsidP="00A67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FF3">
        <w:rPr>
          <w:rFonts w:ascii="Arial" w:hAnsi="Arial" w:cs="Arial"/>
          <w:sz w:val="24"/>
          <w:szCs w:val="24"/>
        </w:rPr>
        <w:t>обеспечивают реализацию отдельных мероприятий структурных элементов муниципальной программы</w:t>
      </w:r>
      <w:r w:rsidR="005911F7" w:rsidRPr="00541FF3">
        <w:rPr>
          <w:rFonts w:ascii="Arial" w:hAnsi="Arial" w:cs="Arial"/>
          <w:sz w:val="24"/>
          <w:szCs w:val="24"/>
        </w:rPr>
        <w:t>, в реализации которых предполагается их участие;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FF3">
        <w:rPr>
          <w:rFonts w:ascii="Arial" w:hAnsi="Arial" w:cs="Arial"/>
          <w:sz w:val="24"/>
          <w:szCs w:val="24"/>
        </w:rPr>
        <w:t>представляют ответственному исполнителю и соисполнителю информацию, необходимую для осуществления мониторинга реализации муниципальной</w:t>
      </w:r>
      <w:r w:rsidR="00A6775C" w:rsidRPr="00541FF3">
        <w:rPr>
          <w:rFonts w:ascii="Arial" w:hAnsi="Arial" w:cs="Arial"/>
          <w:sz w:val="24"/>
          <w:szCs w:val="24"/>
        </w:rPr>
        <w:t xml:space="preserve"> </w:t>
      </w:r>
      <w:r w:rsidRPr="00541FF3">
        <w:rPr>
          <w:rFonts w:ascii="Arial" w:hAnsi="Arial" w:cs="Arial"/>
          <w:sz w:val="24"/>
          <w:szCs w:val="24"/>
        </w:rPr>
        <w:t>программы, оценки ее эффективности;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FF3">
        <w:rPr>
          <w:rFonts w:ascii="Arial" w:hAnsi="Arial" w:cs="Arial"/>
          <w:sz w:val="24"/>
          <w:szCs w:val="24"/>
        </w:rPr>
        <w:t>выполняют иные функции, предусмотренные настоящим Порядком.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hAnsi="Arial" w:cs="Arial"/>
          <w:sz w:val="24"/>
          <w:szCs w:val="24"/>
        </w:rPr>
        <w:t>6.</w:t>
      </w:r>
      <w:r w:rsidR="0059097C" w:rsidRPr="00541FF3">
        <w:rPr>
          <w:rFonts w:ascii="Arial" w:hAnsi="Arial" w:cs="Arial"/>
          <w:sz w:val="24"/>
          <w:szCs w:val="24"/>
        </w:rPr>
        <w:t>5</w:t>
      </w:r>
      <w:r w:rsidRPr="00541FF3">
        <w:rPr>
          <w:rFonts w:ascii="Arial" w:hAnsi="Arial" w:cs="Arial"/>
          <w:sz w:val="24"/>
          <w:szCs w:val="24"/>
        </w:rPr>
        <w:t>.</w:t>
      </w:r>
      <w:r w:rsidR="00A6775C" w:rsidRPr="00541FF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41FF3">
        <w:rPr>
          <w:rFonts w:ascii="Arial" w:hAnsi="Arial" w:cs="Arial"/>
          <w:sz w:val="24"/>
          <w:szCs w:val="24"/>
        </w:rPr>
        <w:t>Контроль за</w:t>
      </w:r>
      <w:proofErr w:type="gramEnd"/>
      <w:r w:rsidR="00A6775C" w:rsidRPr="00541FF3">
        <w:rPr>
          <w:rFonts w:ascii="Arial" w:hAnsi="Arial" w:cs="Arial"/>
          <w:sz w:val="24"/>
          <w:szCs w:val="24"/>
        </w:rPr>
        <w:t xml:space="preserve"> </w:t>
      </w:r>
      <w:r w:rsidRPr="00541FF3">
        <w:rPr>
          <w:rFonts w:ascii="Arial" w:hAnsi="Arial" w:cs="Arial"/>
          <w:sz w:val="24"/>
          <w:szCs w:val="24"/>
        </w:rPr>
        <w:t>реализацией муниципальных программ осуществляется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3EB2" w:rsidRPr="00541FF3">
        <w:rPr>
          <w:rFonts w:ascii="Arial" w:eastAsia="Times New Roman" w:hAnsi="Arial" w:cs="Arial"/>
          <w:sz w:val="24"/>
          <w:szCs w:val="24"/>
          <w:lang w:eastAsia="ru-RU"/>
        </w:rPr>
        <w:t>Карповского сельского поселения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F4FFA" w:rsidRPr="00541FF3" w:rsidRDefault="00BF4FFA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4FFA" w:rsidRPr="00541FF3" w:rsidRDefault="00BF4FFA" w:rsidP="00A677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Порядок проведения мониторинга и оценки эффективности реализации муниципальной программы</w:t>
      </w:r>
    </w:p>
    <w:p w:rsidR="00BF4FFA" w:rsidRPr="00541FF3" w:rsidRDefault="00BF4FFA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11F7" w:rsidRPr="00541FF3" w:rsidRDefault="0059097C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7.1</w:t>
      </w:r>
      <w:r w:rsidR="005911F7" w:rsidRPr="00541FF3">
        <w:rPr>
          <w:rFonts w:ascii="Arial" w:eastAsia="Times New Roman" w:hAnsi="Arial" w:cs="Arial"/>
          <w:sz w:val="24"/>
          <w:szCs w:val="24"/>
          <w:lang w:eastAsia="ru-RU"/>
        </w:rPr>
        <w:t>. Под мониторингом реализации муниципальной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11F7"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программы понимается система мероприятий по измерению фактических параметров исполнения муниципальной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11F7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программы, определению их отклонений от плановых параметров, </w:t>
      </w:r>
      <w:r w:rsidR="005911F7" w:rsidRPr="00541FF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определению рисков, возникших при реализации муниципальной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11F7"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программы, прогнозированию исполнения плановых значений.</w:t>
      </w:r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Мониторинг реализации муниципальной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программы ориентирован на раннее предупреждение возникновения проблем и отклонений хода реализации муниципальной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программы от запланированного уровня и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4FFA" w:rsidRPr="00541FF3">
        <w:rPr>
          <w:rFonts w:ascii="Arial" w:hAnsi="Arial" w:cs="Arial"/>
          <w:sz w:val="24"/>
          <w:szCs w:val="24"/>
          <w:shd w:val="clear" w:color="auto" w:fill="FFFFFF"/>
        </w:rPr>
        <w:t>осуществляется не реже одного раза в квартал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F4FFA" w:rsidRPr="00541FF3" w:rsidRDefault="00BF4FFA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hAnsi="Arial" w:cs="Arial"/>
          <w:sz w:val="24"/>
          <w:szCs w:val="24"/>
          <w:shd w:val="clear" w:color="auto" w:fill="FFFFFF"/>
        </w:rPr>
        <w:t>Мониторинг реализации государственной</w:t>
      </w:r>
      <w:r w:rsidR="00A6775C"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41FF3">
        <w:rPr>
          <w:rFonts w:ascii="Arial" w:hAnsi="Arial" w:cs="Arial"/>
          <w:sz w:val="24"/>
          <w:szCs w:val="24"/>
          <w:shd w:val="clear" w:color="auto" w:fill="FFFFFF"/>
        </w:rPr>
        <w:t>программы осуществляется на основе отчетов о ходе реализации государственной программы.</w:t>
      </w:r>
    </w:p>
    <w:p w:rsidR="005911F7" w:rsidRPr="00541FF3" w:rsidRDefault="0059097C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7.2</w:t>
      </w:r>
      <w:r w:rsidR="005911F7" w:rsidRPr="00541FF3">
        <w:rPr>
          <w:rFonts w:ascii="Arial" w:eastAsia="Times New Roman" w:hAnsi="Arial" w:cs="Arial"/>
          <w:sz w:val="24"/>
          <w:szCs w:val="24"/>
          <w:lang w:eastAsia="ru-RU"/>
        </w:rPr>
        <w:t>. Подготовка отчета о ходе реализации муниципальной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11F7"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программы осуществляется ответственным исполнителем с учетом отчетов о ходе реализации муниципальных и ведомственных проектов, входящих в состав муниципальной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11F7" w:rsidRPr="00541FF3">
        <w:rPr>
          <w:rFonts w:ascii="Arial" w:eastAsia="Times New Roman" w:hAnsi="Arial" w:cs="Arial"/>
          <w:sz w:val="24"/>
          <w:szCs w:val="24"/>
          <w:lang w:eastAsia="ru-RU"/>
        </w:rPr>
        <w:t>программы, а также информации о ходе реализации комплексов процессных мероприятий.</w:t>
      </w:r>
    </w:p>
    <w:p w:rsidR="00BF4FFA" w:rsidRPr="00541FF3" w:rsidRDefault="0059097C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7.3</w:t>
      </w:r>
      <w:r w:rsidR="005911F7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F4FFA" w:rsidRPr="00541FF3">
        <w:rPr>
          <w:rFonts w:ascii="Arial" w:hAnsi="Arial" w:cs="Arial"/>
          <w:sz w:val="24"/>
          <w:szCs w:val="24"/>
          <w:shd w:val="clear" w:color="auto" w:fill="FFFFFF"/>
        </w:rPr>
        <w:t>Квартально предоставляется отчётность по тем показателям, по которым разрабатывается квартальный план.</w:t>
      </w:r>
    </w:p>
    <w:p w:rsidR="00BF4FFA" w:rsidRPr="00541FF3" w:rsidRDefault="0059097C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7.4. </w:t>
      </w:r>
      <w:r w:rsidR="00BF4FFA" w:rsidRPr="00541FF3">
        <w:rPr>
          <w:rFonts w:ascii="Arial" w:hAnsi="Arial" w:cs="Arial"/>
          <w:sz w:val="24"/>
          <w:szCs w:val="24"/>
          <w:shd w:val="clear" w:color="auto" w:fill="FFFFFF"/>
        </w:rPr>
        <w:t>Формирование ежеквартального отчета о ходе реализации муниципальной программы осуществляется не позднее 13-го числа месяца, следующего за отчетным периодом, а отчета о ходе реализации структурного элемента муниципальной программы не позднее 3-го рабочего дня месяца, следующего за отчетным периодом.</w:t>
      </w:r>
    </w:p>
    <w:p w:rsidR="005911F7" w:rsidRPr="00541FF3" w:rsidRDefault="0059097C" w:rsidP="00A67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7.5.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11F7" w:rsidRPr="00541FF3">
        <w:rPr>
          <w:rFonts w:ascii="Arial" w:eastAsia="Times New Roman" w:hAnsi="Arial" w:cs="Arial"/>
          <w:sz w:val="24"/>
          <w:szCs w:val="24"/>
          <w:lang w:eastAsia="ru-RU"/>
        </w:rPr>
        <w:t>Ответственные исполнители муниципальных программ, допустившие невыполнение мероприятий (результатов) структурных элементов и контрольных точек, представляют главе Администрации</w:t>
      </w:r>
      <w:r w:rsidR="00A6775C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3EB2" w:rsidRPr="00541FF3">
        <w:rPr>
          <w:rFonts w:ascii="Arial" w:eastAsia="Times New Roman" w:hAnsi="Arial" w:cs="Arial"/>
          <w:sz w:val="24"/>
          <w:szCs w:val="24"/>
          <w:lang w:eastAsia="ru-RU"/>
        </w:rPr>
        <w:t>Карповского сельского поселения</w:t>
      </w:r>
      <w:r w:rsidR="005911F7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информацию о </w:t>
      </w:r>
      <w:r w:rsidR="005911F7" w:rsidRPr="00541FF3">
        <w:rPr>
          <w:rFonts w:ascii="Arial" w:hAnsi="Arial" w:cs="Arial"/>
          <w:sz w:val="24"/>
          <w:szCs w:val="24"/>
          <w:shd w:val="clear" w:color="auto" w:fill="FFFFFF"/>
        </w:rPr>
        <w:t>причинах невыполнения и принимаемых мерах по их недопущению.</w:t>
      </w:r>
    </w:p>
    <w:p w:rsidR="00A41CE0" w:rsidRPr="00541FF3" w:rsidRDefault="0059097C" w:rsidP="00A67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1FF3">
        <w:rPr>
          <w:rFonts w:ascii="Arial" w:hAnsi="Arial" w:cs="Arial"/>
          <w:sz w:val="24"/>
          <w:szCs w:val="24"/>
          <w:shd w:val="clear" w:color="auto" w:fill="FFFFFF"/>
        </w:rPr>
        <w:t>7.6</w:t>
      </w:r>
      <w:r w:rsidR="005911F7"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A41CE0"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Формирование итогового годового отчета о ходе реализации муниципальной программы осуществляется не позднее 10 февраля года, следующего за </w:t>
      </w:r>
      <w:proofErr w:type="gramStart"/>
      <w:r w:rsidR="00A41CE0" w:rsidRPr="00541FF3">
        <w:rPr>
          <w:rFonts w:ascii="Arial" w:hAnsi="Arial" w:cs="Arial"/>
          <w:sz w:val="24"/>
          <w:szCs w:val="24"/>
          <w:shd w:val="clear" w:color="auto" w:fill="FFFFFF"/>
        </w:rPr>
        <w:t>отчетным</w:t>
      </w:r>
      <w:proofErr w:type="gramEnd"/>
      <w:r w:rsidR="00A41CE0"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 (уточненный итоговый годовой отчет - до 8 апреля года, следующего за отчетным).</w:t>
      </w:r>
    </w:p>
    <w:p w:rsidR="00E50274" w:rsidRPr="00541FF3" w:rsidRDefault="0059097C" w:rsidP="00A67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1FF3">
        <w:rPr>
          <w:rFonts w:ascii="Arial" w:hAnsi="Arial" w:cs="Arial"/>
          <w:sz w:val="24"/>
          <w:szCs w:val="24"/>
          <w:shd w:val="clear" w:color="auto" w:fill="FFFFFF"/>
        </w:rPr>
        <w:t>7.7</w:t>
      </w:r>
      <w:r w:rsidR="005911F7"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E50274" w:rsidRPr="00541FF3">
        <w:rPr>
          <w:rFonts w:ascii="Arial" w:hAnsi="Arial" w:cs="Arial"/>
          <w:sz w:val="24"/>
          <w:szCs w:val="24"/>
          <w:shd w:val="clear" w:color="auto" w:fill="FFFFFF"/>
        </w:rPr>
        <w:t>В отчете о ходе реализации муниципальной программы, отчетов о ходе реализации структурных элементов такой программы подлежат отражению фактические сведения о следующих параметрах:</w:t>
      </w:r>
    </w:p>
    <w:p w:rsidR="00E50274" w:rsidRPr="00541FF3" w:rsidRDefault="00E50274" w:rsidP="00A67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1FF3">
        <w:rPr>
          <w:rFonts w:ascii="Arial" w:hAnsi="Arial" w:cs="Arial"/>
          <w:sz w:val="24"/>
          <w:szCs w:val="24"/>
          <w:shd w:val="clear" w:color="auto" w:fill="FFFFFF"/>
        </w:rPr>
        <w:t>а) показатели;</w:t>
      </w:r>
    </w:p>
    <w:p w:rsidR="00E50274" w:rsidRPr="00541FF3" w:rsidRDefault="00E50274" w:rsidP="00A67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1FF3">
        <w:rPr>
          <w:rFonts w:ascii="Arial" w:hAnsi="Arial" w:cs="Arial"/>
          <w:sz w:val="24"/>
          <w:szCs w:val="24"/>
          <w:shd w:val="clear" w:color="auto" w:fill="FFFFFF"/>
        </w:rPr>
        <w:t>б) мероприятия (результаты);</w:t>
      </w:r>
    </w:p>
    <w:p w:rsidR="00E50274" w:rsidRPr="00541FF3" w:rsidRDefault="00E50274" w:rsidP="00A67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1FF3">
        <w:rPr>
          <w:rFonts w:ascii="Arial" w:hAnsi="Arial" w:cs="Arial"/>
          <w:sz w:val="24"/>
          <w:szCs w:val="24"/>
          <w:shd w:val="clear" w:color="auto" w:fill="FFFFFF"/>
        </w:rPr>
        <w:t>в) показатели финансового обеспечения за счет всех источников финансирования;</w:t>
      </w:r>
    </w:p>
    <w:p w:rsidR="00E50274" w:rsidRPr="00541FF3" w:rsidRDefault="00E50274" w:rsidP="00A67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1FF3">
        <w:rPr>
          <w:rFonts w:ascii="Arial" w:hAnsi="Arial" w:cs="Arial"/>
          <w:sz w:val="24"/>
          <w:szCs w:val="24"/>
          <w:shd w:val="clear" w:color="auto" w:fill="FFFFFF"/>
        </w:rPr>
        <w:t>г) контрольные точки.</w:t>
      </w:r>
    </w:p>
    <w:p w:rsidR="00E50274" w:rsidRPr="00541FF3" w:rsidRDefault="00E50274" w:rsidP="00A67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1FF3">
        <w:rPr>
          <w:rFonts w:ascii="Arial" w:hAnsi="Arial" w:cs="Arial"/>
          <w:sz w:val="24"/>
          <w:szCs w:val="24"/>
          <w:shd w:val="clear" w:color="auto" w:fill="FFFFFF"/>
        </w:rPr>
        <w:t>При необходимости в отчеты, указанные в настоящем пункте, включаются иные сведения, в том числе информация о возможных рисках.</w:t>
      </w:r>
    </w:p>
    <w:p w:rsidR="00E50274" w:rsidRPr="00541FF3" w:rsidRDefault="00E50274" w:rsidP="00A67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1FF3">
        <w:rPr>
          <w:rFonts w:ascii="Arial" w:hAnsi="Arial" w:cs="Arial"/>
          <w:sz w:val="24"/>
          <w:szCs w:val="24"/>
          <w:shd w:val="clear" w:color="auto" w:fill="FFFFFF"/>
        </w:rPr>
        <w:t>Формирование отчетности осуществляется с учетом сопоставимости с данными, содержащимися в паспорте муниципальной программы, паспорте ее структурного элемента.</w:t>
      </w:r>
    </w:p>
    <w:p w:rsidR="005911F7" w:rsidRPr="00541FF3" w:rsidRDefault="0059097C" w:rsidP="00A67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1FF3">
        <w:rPr>
          <w:rFonts w:ascii="Arial" w:hAnsi="Arial" w:cs="Arial"/>
          <w:sz w:val="24"/>
          <w:szCs w:val="24"/>
          <w:shd w:val="clear" w:color="auto" w:fill="FFFFFF"/>
        </w:rPr>
        <w:t>7.8</w:t>
      </w:r>
      <w:r w:rsidR="005911F7" w:rsidRPr="00541FF3">
        <w:rPr>
          <w:rFonts w:ascii="Arial" w:hAnsi="Arial" w:cs="Arial"/>
          <w:sz w:val="24"/>
          <w:szCs w:val="24"/>
          <w:shd w:val="clear" w:color="auto" w:fill="FFFFFF"/>
        </w:rPr>
        <w:t>. Оценка эффективности реализации муниципальной программы проводится ответственным исполнителем в составе годового отчета.</w:t>
      </w:r>
    </w:p>
    <w:p w:rsidR="005911F7" w:rsidRPr="00541FF3" w:rsidRDefault="0059097C" w:rsidP="00A67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1FF3">
        <w:rPr>
          <w:rFonts w:ascii="Arial" w:hAnsi="Arial" w:cs="Arial"/>
          <w:sz w:val="24"/>
          <w:szCs w:val="24"/>
          <w:shd w:val="clear" w:color="auto" w:fill="FFFFFF"/>
        </w:rPr>
        <w:t>7.9</w:t>
      </w:r>
      <w:r w:rsidR="005911F7" w:rsidRPr="00541FF3">
        <w:rPr>
          <w:rFonts w:ascii="Arial" w:hAnsi="Arial" w:cs="Arial"/>
          <w:sz w:val="24"/>
          <w:szCs w:val="24"/>
          <w:shd w:val="clear" w:color="auto" w:fill="FFFFFF"/>
        </w:rPr>
        <w:t>. По результатам оценки эффективности муниципальной программы Администрацией</w:t>
      </w:r>
      <w:r w:rsidR="00A6775C"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63EB2" w:rsidRPr="00541FF3">
        <w:rPr>
          <w:rFonts w:ascii="Arial" w:eastAsia="Times New Roman" w:hAnsi="Arial" w:cs="Arial"/>
          <w:sz w:val="24"/>
          <w:szCs w:val="24"/>
          <w:lang w:eastAsia="ru-RU"/>
        </w:rPr>
        <w:t>Карповского сельского поселения</w:t>
      </w:r>
      <w:r w:rsidR="00A6775C"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5911F7" w:rsidRPr="00541FF3">
        <w:rPr>
          <w:rFonts w:ascii="Arial" w:hAnsi="Arial" w:cs="Arial"/>
          <w:sz w:val="24"/>
          <w:szCs w:val="24"/>
          <w:shd w:val="clear" w:color="auto" w:fill="FFFFFF"/>
        </w:rPr>
        <w:t>может быть принято решение о необходимости прекращения или об изменении начиная</w:t>
      </w:r>
      <w:proofErr w:type="gramEnd"/>
      <w:r w:rsidR="00A6775C"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911F7" w:rsidRPr="00541FF3">
        <w:rPr>
          <w:rFonts w:ascii="Arial" w:hAnsi="Arial" w:cs="Arial"/>
          <w:sz w:val="24"/>
          <w:szCs w:val="24"/>
          <w:shd w:val="clear" w:color="auto" w:fill="FFFFFF"/>
        </w:rPr>
        <w:t>с очередного финансового года ранее утвержденной муниципальной</w:t>
      </w:r>
      <w:r w:rsidR="00A6775C"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911F7" w:rsidRPr="00541FF3">
        <w:rPr>
          <w:rFonts w:ascii="Arial" w:hAnsi="Arial" w:cs="Arial"/>
          <w:sz w:val="24"/>
          <w:szCs w:val="24"/>
          <w:shd w:val="clear" w:color="auto" w:fill="FFFFFF"/>
        </w:rPr>
        <w:t>программы, в том числе необходимости изменения объема бюджетных ассигнований на финансовое обеспечение реализации муниципальной</w:t>
      </w:r>
      <w:r w:rsidR="00A6775C"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911F7" w:rsidRPr="00541FF3">
        <w:rPr>
          <w:rFonts w:ascii="Arial" w:hAnsi="Arial" w:cs="Arial"/>
          <w:sz w:val="24"/>
          <w:szCs w:val="24"/>
          <w:shd w:val="clear" w:color="auto" w:fill="FFFFFF"/>
        </w:rPr>
        <w:t>программы.</w:t>
      </w:r>
    </w:p>
    <w:p w:rsidR="005911F7" w:rsidRPr="00541FF3" w:rsidRDefault="0059097C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hAnsi="Arial" w:cs="Arial"/>
          <w:sz w:val="24"/>
          <w:szCs w:val="24"/>
          <w:shd w:val="clear" w:color="auto" w:fill="FFFFFF"/>
        </w:rPr>
        <w:t>7.10.</w:t>
      </w:r>
      <w:r w:rsidR="00A6775C"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5911F7" w:rsidRPr="00541FF3">
        <w:rPr>
          <w:rFonts w:ascii="Arial" w:hAnsi="Arial" w:cs="Arial"/>
          <w:sz w:val="24"/>
          <w:szCs w:val="24"/>
          <w:shd w:val="clear" w:color="auto" w:fill="FFFFFF"/>
        </w:rPr>
        <w:t>В случае принятия Администрацией</w:t>
      </w:r>
      <w:r w:rsidR="00A6775C"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63EB2" w:rsidRPr="00541FF3">
        <w:rPr>
          <w:rFonts w:ascii="Arial" w:eastAsia="Times New Roman" w:hAnsi="Arial" w:cs="Arial"/>
          <w:sz w:val="24"/>
          <w:szCs w:val="24"/>
          <w:lang w:eastAsia="ru-RU"/>
        </w:rPr>
        <w:t>Карповского сельского поселения</w:t>
      </w:r>
      <w:r w:rsidR="005911F7"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 решения о необходимости прекращения или об изменении начиная с очередного </w:t>
      </w:r>
      <w:r w:rsidR="005911F7" w:rsidRPr="00541FF3">
        <w:rPr>
          <w:rFonts w:ascii="Arial" w:hAnsi="Arial" w:cs="Arial"/>
          <w:sz w:val="24"/>
          <w:szCs w:val="24"/>
          <w:shd w:val="clear" w:color="auto" w:fill="FFFFFF"/>
        </w:rPr>
        <w:lastRenderedPageBreak/>
        <w:t>финансового года ранее утвержденной муниципальной</w:t>
      </w:r>
      <w:r w:rsidR="00A6775C"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911F7" w:rsidRPr="00541FF3">
        <w:rPr>
          <w:rFonts w:ascii="Arial" w:hAnsi="Arial" w:cs="Arial"/>
          <w:sz w:val="24"/>
          <w:szCs w:val="24"/>
          <w:shd w:val="clear" w:color="auto" w:fill="FFFFFF"/>
        </w:rPr>
        <w:t>программы, в том числе необходимости изменения объема бюджетных ассигнований на финансовое обеспечение реализации муниципальной</w:t>
      </w:r>
      <w:r w:rsidR="00A6775C"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911F7" w:rsidRPr="00541FF3">
        <w:rPr>
          <w:rFonts w:ascii="Arial" w:hAnsi="Arial" w:cs="Arial"/>
          <w:sz w:val="24"/>
          <w:szCs w:val="24"/>
          <w:shd w:val="clear" w:color="auto" w:fill="FFFFFF"/>
        </w:rPr>
        <w:t>программы, ответственный исполнитель муниципальной</w:t>
      </w:r>
      <w:r w:rsidR="00A6775C"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911F7" w:rsidRPr="00541FF3">
        <w:rPr>
          <w:rFonts w:ascii="Arial" w:hAnsi="Arial" w:cs="Arial"/>
          <w:sz w:val="24"/>
          <w:szCs w:val="24"/>
          <w:shd w:val="clear" w:color="auto" w:fill="FFFFFF"/>
        </w:rPr>
        <w:t>программы в месячный срок вносит соответствующий проект постановления Администрации</w:t>
      </w:r>
      <w:r w:rsidR="00A6775C" w:rsidRPr="00541F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63EB2" w:rsidRPr="00541FF3">
        <w:rPr>
          <w:rFonts w:ascii="Arial" w:eastAsia="Times New Roman" w:hAnsi="Arial" w:cs="Arial"/>
          <w:sz w:val="24"/>
          <w:szCs w:val="24"/>
          <w:lang w:eastAsia="ru-RU"/>
        </w:rPr>
        <w:t>Карповского сельского поселения</w:t>
      </w:r>
      <w:r w:rsidR="005911F7" w:rsidRPr="00541FF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5911F7" w:rsidRPr="00541FF3" w:rsidRDefault="005911F7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7593" w:rsidRPr="00541FF3" w:rsidRDefault="00977593" w:rsidP="00A6775C">
      <w:pPr>
        <w:pStyle w:val="s37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541FF3">
        <w:rPr>
          <w:rFonts w:ascii="Arial" w:hAnsi="Arial" w:cs="Arial"/>
        </w:rPr>
        <w:t>Приложение</w:t>
      </w:r>
      <w:r w:rsidRPr="00541FF3">
        <w:rPr>
          <w:rFonts w:ascii="Arial" w:hAnsi="Arial" w:cs="Arial"/>
        </w:rPr>
        <w:br/>
        <w:t>к</w:t>
      </w:r>
      <w:r w:rsidR="00A6775C" w:rsidRPr="00541FF3">
        <w:rPr>
          <w:rFonts w:ascii="Arial" w:hAnsi="Arial" w:cs="Arial"/>
        </w:rPr>
        <w:t xml:space="preserve"> </w:t>
      </w:r>
      <w:hyperlink r:id="rId6" w:anchor="/document/407774264/entry/1000" w:history="1">
        <w:r w:rsidRPr="00541FF3">
          <w:rPr>
            <w:rFonts w:ascii="Arial" w:hAnsi="Arial" w:cs="Arial"/>
          </w:rPr>
          <w:t>Положению</w:t>
        </w:r>
      </w:hyperlink>
    </w:p>
    <w:p w:rsidR="00A6775C" w:rsidRPr="00541FF3" w:rsidRDefault="00A6775C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5FD1" w:rsidRPr="00541FF3" w:rsidRDefault="00977593" w:rsidP="00AC5F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  <w:r w:rsidRPr="00541F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направлений деятельности органов местного самоуправления, главных распорядителей средств местного бюджета, не подлежащих включению в муниципальные программы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5FD1" w:rsidRPr="00541FF3">
        <w:rPr>
          <w:rFonts w:ascii="Arial" w:eastAsia="Times New Roman" w:hAnsi="Arial" w:cs="Arial"/>
          <w:b/>
          <w:sz w:val="24"/>
          <w:szCs w:val="24"/>
          <w:lang w:eastAsia="ru-RU"/>
        </w:rPr>
        <w:t>Карповского сельского поселения</w:t>
      </w:r>
    </w:p>
    <w:p w:rsidR="00977593" w:rsidRPr="00541FF3" w:rsidRDefault="00AC5FD1" w:rsidP="00AC5F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977593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1. Обеспечение деятельности органов местного самоуправления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Карповского сельского поселения</w:t>
      </w:r>
      <w:r w:rsidR="00977593" w:rsidRPr="00541F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77593" w:rsidRPr="00541FF3" w:rsidRDefault="00977593" w:rsidP="00AC5FD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Обеспечение содержания органов местного самоуправления </w:t>
      </w:r>
      <w:r w:rsidR="00AC5FD1" w:rsidRPr="00541FF3">
        <w:rPr>
          <w:rFonts w:ascii="Arial" w:eastAsia="Times New Roman" w:hAnsi="Arial" w:cs="Arial"/>
          <w:sz w:val="24"/>
          <w:szCs w:val="24"/>
          <w:lang w:eastAsia="ru-RU"/>
        </w:rPr>
        <w:t>Карповского сельского поселения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77593" w:rsidRPr="00541FF3" w:rsidRDefault="00F7684A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77593" w:rsidRPr="00541FF3">
        <w:rPr>
          <w:rFonts w:ascii="Arial" w:eastAsia="Times New Roman" w:hAnsi="Arial" w:cs="Arial"/>
          <w:sz w:val="24"/>
          <w:szCs w:val="24"/>
          <w:lang w:eastAsia="ru-RU"/>
        </w:rPr>
        <w:t>. Обеспечение подготовки к проведению выборов и референдумов.</w:t>
      </w:r>
    </w:p>
    <w:p w:rsidR="00977593" w:rsidRPr="00541FF3" w:rsidRDefault="00F7684A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77593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. Реализация мероприятий, связанных с предоставлением субсидий, грантов и премий по направлениям, не связанным со сферой реализации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977593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программ.</w:t>
      </w:r>
    </w:p>
    <w:p w:rsidR="00F7684A" w:rsidRPr="00541FF3" w:rsidRDefault="00F7684A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77593" w:rsidRPr="00541FF3">
        <w:rPr>
          <w:rFonts w:ascii="Arial" w:eastAsia="Times New Roman" w:hAnsi="Arial" w:cs="Arial"/>
          <w:sz w:val="24"/>
          <w:szCs w:val="24"/>
          <w:lang w:eastAsia="ru-RU"/>
        </w:rPr>
        <w:t xml:space="preserve">. Управление зарезервированными бюджетными ассигнованиями, за исключением бюджетных ассигнований, целевое назначение которых соответствует сферам реализации </w:t>
      </w:r>
      <w:r w:rsidRPr="00541FF3">
        <w:rPr>
          <w:rFonts w:ascii="Arial" w:eastAsia="Times New Roman" w:hAnsi="Arial" w:cs="Arial"/>
          <w:sz w:val="24"/>
          <w:szCs w:val="24"/>
          <w:lang w:eastAsia="ru-RU"/>
        </w:rPr>
        <w:t>муниципальных программ</w:t>
      </w:r>
    </w:p>
    <w:p w:rsidR="00977593" w:rsidRPr="00541FF3" w:rsidRDefault="00F7684A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77593" w:rsidRPr="00541FF3">
        <w:rPr>
          <w:rFonts w:ascii="Arial" w:eastAsia="Times New Roman" w:hAnsi="Arial" w:cs="Arial"/>
          <w:sz w:val="24"/>
          <w:szCs w:val="24"/>
          <w:lang w:eastAsia="ru-RU"/>
        </w:rPr>
        <w:t>. Исполнение судебных актов.</w:t>
      </w:r>
    </w:p>
    <w:p w:rsidR="00977593" w:rsidRPr="00541FF3" w:rsidRDefault="00F7684A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977593" w:rsidRPr="00541FF3">
        <w:rPr>
          <w:rFonts w:ascii="Arial" w:eastAsia="Times New Roman" w:hAnsi="Arial" w:cs="Arial"/>
          <w:sz w:val="24"/>
          <w:szCs w:val="24"/>
          <w:lang w:eastAsia="ru-RU"/>
        </w:rPr>
        <w:t>. Мероприятия по обеспечению мобилизационной готовности экономики.</w:t>
      </w:r>
    </w:p>
    <w:p w:rsidR="00977593" w:rsidRPr="00541FF3" w:rsidRDefault="00F7684A" w:rsidP="00A677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1FF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977593" w:rsidRPr="00541FF3">
        <w:rPr>
          <w:rFonts w:ascii="Arial" w:eastAsia="Times New Roman" w:hAnsi="Arial" w:cs="Arial"/>
          <w:sz w:val="24"/>
          <w:szCs w:val="24"/>
          <w:lang w:eastAsia="ru-RU"/>
        </w:rPr>
        <w:t>. Создание резервов материальных ресурсов для ликвидации чрезвычайных ситуаций и запасов материально-технических, продовольственных и иных сре</w:t>
      </w:r>
      <w:proofErr w:type="gramStart"/>
      <w:r w:rsidR="00977593" w:rsidRPr="00541FF3">
        <w:rPr>
          <w:rFonts w:ascii="Arial" w:eastAsia="Times New Roman" w:hAnsi="Arial" w:cs="Arial"/>
          <w:sz w:val="24"/>
          <w:szCs w:val="24"/>
          <w:lang w:eastAsia="ru-RU"/>
        </w:rPr>
        <w:t>дств в ц</w:t>
      </w:r>
      <w:proofErr w:type="gramEnd"/>
      <w:r w:rsidR="00977593" w:rsidRPr="00541FF3">
        <w:rPr>
          <w:rFonts w:ascii="Arial" w:eastAsia="Times New Roman" w:hAnsi="Arial" w:cs="Arial"/>
          <w:sz w:val="24"/>
          <w:szCs w:val="24"/>
          <w:lang w:eastAsia="ru-RU"/>
        </w:rPr>
        <w:t>елях гражданской обороны.</w:t>
      </w:r>
    </w:p>
    <w:sectPr w:rsidR="00977593" w:rsidRPr="00541FF3" w:rsidSect="00A677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F7"/>
    <w:rsid w:val="00054686"/>
    <w:rsid w:val="00136F63"/>
    <w:rsid w:val="001748AC"/>
    <w:rsid w:val="0021455B"/>
    <w:rsid w:val="0026474D"/>
    <w:rsid w:val="00280686"/>
    <w:rsid w:val="0028332E"/>
    <w:rsid w:val="002B3909"/>
    <w:rsid w:val="00305155"/>
    <w:rsid w:val="0033355F"/>
    <w:rsid w:val="003A0F51"/>
    <w:rsid w:val="003B0FCF"/>
    <w:rsid w:val="003E6842"/>
    <w:rsid w:val="00434CE5"/>
    <w:rsid w:val="00444302"/>
    <w:rsid w:val="004C014A"/>
    <w:rsid w:val="00541FF3"/>
    <w:rsid w:val="005775A1"/>
    <w:rsid w:val="00577A46"/>
    <w:rsid w:val="0059097C"/>
    <w:rsid w:val="005911F7"/>
    <w:rsid w:val="005A50DD"/>
    <w:rsid w:val="00610EB4"/>
    <w:rsid w:val="00616F06"/>
    <w:rsid w:val="006643AC"/>
    <w:rsid w:val="00670457"/>
    <w:rsid w:val="00784713"/>
    <w:rsid w:val="007A0D0D"/>
    <w:rsid w:val="007E5A55"/>
    <w:rsid w:val="00831819"/>
    <w:rsid w:val="00847AAB"/>
    <w:rsid w:val="00875B77"/>
    <w:rsid w:val="008F57FB"/>
    <w:rsid w:val="008F65A5"/>
    <w:rsid w:val="00937744"/>
    <w:rsid w:val="00963EB2"/>
    <w:rsid w:val="00977593"/>
    <w:rsid w:val="00A15931"/>
    <w:rsid w:val="00A41CE0"/>
    <w:rsid w:val="00A6775C"/>
    <w:rsid w:val="00A777D1"/>
    <w:rsid w:val="00AC5FD1"/>
    <w:rsid w:val="00AD7139"/>
    <w:rsid w:val="00AE2175"/>
    <w:rsid w:val="00B10463"/>
    <w:rsid w:val="00B13B9B"/>
    <w:rsid w:val="00B15212"/>
    <w:rsid w:val="00B56376"/>
    <w:rsid w:val="00BA22B5"/>
    <w:rsid w:val="00BE778E"/>
    <w:rsid w:val="00BF4FFA"/>
    <w:rsid w:val="00CD6E17"/>
    <w:rsid w:val="00DE1D61"/>
    <w:rsid w:val="00E243CA"/>
    <w:rsid w:val="00E424C6"/>
    <w:rsid w:val="00E50274"/>
    <w:rsid w:val="00F71B9C"/>
    <w:rsid w:val="00F7684A"/>
    <w:rsid w:val="00FB5218"/>
    <w:rsid w:val="00FC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ber">
    <w:name w:val="pagenumber"/>
    <w:basedOn w:val="a0"/>
    <w:rsid w:val="005911F7"/>
  </w:style>
  <w:style w:type="paragraph" w:customStyle="1" w:styleId="1">
    <w:name w:val="Верхний колонтитул1"/>
    <w:basedOn w:val="a"/>
    <w:rsid w:val="0059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59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75B77"/>
  </w:style>
  <w:style w:type="paragraph" w:customStyle="1" w:styleId="s1">
    <w:name w:val="s_1"/>
    <w:basedOn w:val="a"/>
    <w:rsid w:val="0083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3B0FCF"/>
  </w:style>
  <w:style w:type="paragraph" w:customStyle="1" w:styleId="s37">
    <w:name w:val="s_37"/>
    <w:basedOn w:val="a"/>
    <w:rsid w:val="0097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7593"/>
    <w:rPr>
      <w:color w:val="0000FF"/>
      <w:u w:val="single"/>
    </w:rPr>
  </w:style>
  <w:style w:type="paragraph" w:customStyle="1" w:styleId="s3">
    <w:name w:val="s_3"/>
    <w:basedOn w:val="a"/>
    <w:rsid w:val="0097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7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7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ber">
    <w:name w:val="pagenumber"/>
    <w:basedOn w:val="a0"/>
    <w:rsid w:val="005911F7"/>
  </w:style>
  <w:style w:type="paragraph" w:customStyle="1" w:styleId="1">
    <w:name w:val="Верхний колонтитул1"/>
    <w:basedOn w:val="a"/>
    <w:rsid w:val="0059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59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75B77"/>
  </w:style>
  <w:style w:type="paragraph" w:customStyle="1" w:styleId="s1">
    <w:name w:val="s_1"/>
    <w:basedOn w:val="a"/>
    <w:rsid w:val="0083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3B0FCF"/>
  </w:style>
  <w:style w:type="paragraph" w:customStyle="1" w:styleId="s37">
    <w:name w:val="s_37"/>
    <w:basedOn w:val="a"/>
    <w:rsid w:val="0097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7593"/>
    <w:rPr>
      <w:color w:val="0000FF"/>
      <w:u w:val="single"/>
    </w:rPr>
  </w:style>
  <w:style w:type="paragraph" w:customStyle="1" w:styleId="s3">
    <w:name w:val="s_3"/>
    <w:basedOn w:val="a"/>
    <w:rsid w:val="0097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7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7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78828">
          <w:marLeft w:val="0"/>
          <w:marRight w:val="0"/>
          <w:marTop w:val="0"/>
          <w:marBottom w:val="90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4254</Words>
  <Characters>24253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Консалтинг-Волга</dc:creator>
  <cp:lastModifiedBy>Татьяна</cp:lastModifiedBy>
  <cp:revision>17</cp:revision>
  <cp:lastPrinted>2024-02-29T09:11:00Z</cp:lastPrinted>
  <dcterms:created xsi:type="dcterms:W3CDTF">2023-11-13T16:05:00Z</dcterms:created>
  <dcterms:modified xsi:type="dcterms:W3CDTF">2024-02-29T09:17:00Z</dcterms:modified>
</cp:coreProperties>
</file>