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79" w:rsidRDefault="00B53077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</w:p>
    <w:p w:rsidR="005F3C79" w:rsidRDefault="00B53077">
      <w:pPr>
        <w:pStyle w:val="Standard"/>
        <w:jc w:val="center"/>
      </w:pPr>
      <w:r>
        <w:rPr>
          <w:rFonts w:ascii="Arial" w:hAnsi="Arial"/>
        </w:rPr>
        <w:t xml:space="preserve">   </w:t>
      </w:r>
      <w:r>
        <w:rPr>
          <w:rFonts w:ascii="Arial" w:hAnsi="Arial"/>
          <w:b/>
        </w:rPr>
        <w:t>СОВЕТ</w:t>
      </w:r>
    </w:p>
    <w:p w:rsidR="005F3C79" w:rsidRDefault="00B53077">
      <w:pPr>
        <w:pStyle w:val="Standard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ДЕПУТАТОВ КАРПОВСКОГО СЕЛЬСКОГО ПОСЕЛЕНИЯ</w:t>
      </w:r>
    </w:p>
    <w:p w:rsidR="005F3C79" w:rsidRDefault="00B53077">
      <w:pPr>
        <w:pStyle w:val="Standard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ГОРОДИЩЕНСКОГО МУНИЦИПАЛЬНОГО РАЙОНА</w:t>
      </w:r>
    </w:p>
    <w:p w:rsidR="005F3C79" w:rsidRDefault="00B53077">
      <w:pPr>
        <w:pStyle w:val="Standard"/>
        <w:pBdr>
          <w:bottom w:val="single" w:sz="6" w:space="1" w:color="00000A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ВОЛГОГРАДСКОЙ ОБЛАСТИ</w:t>
      </w:r>
    </w:p>
    <w:p w:rsidR="005F3C79" w:rsidRDefault="005F3C79">
      <w:pPr>
        <w:pStyle w:val="Standard"/>
        <w:pBdr>
          <w:bottom w:val="single" w:sz="6" w:space="1" w:color="00000A"/>
        </w:pBdr>
        <w:jc w:val="center"/>
        <w:rPr>
          <w:rFonts w:ascii="Arial" w:hAnsi="Arial" w:cs="Arial"/>
          <w:b/>
        </w:rPr>
      </w:pPr>
    </w:p>
    <w:p w:rsidR="005F3C79" w:rsidRDefault="005F3C79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5F3C79" w:rsidRDefault="00B53077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5F3C79" w:rsidRDefault="00B53077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от </w:t>
      </w:r>
      <w:r w:rsidR="001D07DA">
        <w:rPr>
          <w:rFonts w:ascii="Arial" w:hAnsi="Arial" w:cs="Arial"/>
          <w:b w:val="0"/>
          <w:sz w:val="24"/>
          <w:szCs w:val="24"/>
        </w:rPr>
        <w:t xml:space="preserve">06.07.2023 </w:t>
      </w:r>
      <w:r>
        <w:rPr>
          <w:rFonts w:ascii="Arial" w:hAnsi="Arial" w:cs="Arial"/>
          <w:b w:val="0"/>
          <w:sz w:val="24"/>
          <w:szCs w:val="24"/>
        </w:rPr>
        <w:t xml:space="preserve"> г</w:t>
      </w:r>
      <w:r w:rsidR="001D07DA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№ </w:t>
      </w:r>
      <w:r w:rsidR="001D07DA">
        <w:rPr>
          <w:rFonts w:ascii="Arial" w:hAnsi="Arial" w:cs="Arial"/>
          <w:b w:val="0"/>
          <w:sz w:val="24"/>
          <w:szCs w:val="24"/>
        </w:rPr>
        <w:t>5/5</w:t>
      </w:r>
    </w:p>
    <w:p w:rsidR="005F3C79" w:rsidRDefault="005F3C79">
      <w:pPr>
        <w:pStyle w:val="Standard"/>
        <w:jc w:val="both"/>
        <w:rPr>
          <w:rFonts w:ascii="Arial" w:hAnsi="Arial" w:cs="Arial"/>
        </w:rPr>
      </w:pPr>
    </w:p>
    <w:p w:rsidR="005F3C79" w:rsidRPr="00692B71" w:rsidRDefault="00B53077">
      <w:pPr>
        <w:pStyle w:val="Standard"/>
        <w:jc w:val="both"/>
        <w:rPr>
          <w:b/>
        </w:rPr>
      </w:pPr>
      <w:r w:rsidRPr="00692B71">
        <w:rPr>
          <w:rFonts w:ascii="Arial" w:hAnsi="Arial" w:cs="Arial"/>
          <w:b/>
        </w:rPr>
        <w:t xml:space="preserve">«О внесении изменений в Решение </w:t>
      </w:r>
      <w:r w:rsidRPr="00692B71">
        <w:rPr>
          <w:rFonts w:ascii="Arial" w:hAnsi="Arial" w:cs="Arial"/>
          <w:b/>
          <w:lang w:eastAsia="zh-CN"/>
        </w:rPr>
        <w:t xml:space="preserve">Совета депутатов </w:t>
      </w:r>
      <w:proofErr w:type="spellStart"/>
      <w:r w:rsidRPr="00692B71">
        <w:rPr>
          <w:rFonts w:ascii="Arial" w:hAnsi="Arial" w:cs="Arial"/>
          <w:b/>
          <w:lang w:eastAsia="zh-CN"/>
        </w:rPr>
        <w:t>Карповского</w:t>
      </w:r>
      <w:proofErr w:type="spellEnd"/>
      <w:r w:rsidRPr="00692B71">
        <w:rPr>
          <w:rFonts w:ascii="Arial" w:hAnsi="Arial" w:cs="Arial"/>
          <w:b/>
          <w:lang w:eastAsia="zh-CN"/>
        </w:rPr>
        <w:t xml:space="preserve"> сельского поселения </w:t>
      </w:r>
      <w:proofErr w:type="spellStart"/>
      <w:r w:rsidRPr="00692B71">
        <w:rPr>
          <w:rFonts w:ascii="Arial" w:hAnsi="Arial" w:cs="Arial"/>
          <w:b/>
          <w:lang w:eastAsia="zh-CN"/>
        </w:rPr>
        <w:t>Городищенского</w:t>
      </w:r>
      <w:proofErr w:type="spellEnd"/>
      <w:r w:rsidRPr="00692B71">
        <w:rPr>
          <w:rFonts w:ascii="Arial" w:hAnsi="Arial" w:cs="Arial"/>
          <w:b/>
          <w:lang w:eastAsia="zh-CN"/>
        </w:rPr>
        <w:t xml:space="preserve"> муниципального района Волгоградской области о</w:t>
      </w:r>
      <w:r w:rsidRPr="00692B71">
        <w:rPr>
          <w:rFonts w:ascii="Arial" w:hAnsi="Arial" w:cs="Arial"/>
          <w:b/>
        </w:rPr>
        <w:t>т 08.02.2022 года №1/1 «Об утверждении перечня мест (территорий), предназначенных для выгула</w:t>
      </w:r>
      <w:r w:rsidRPr="00692B71">
        <w:rPr>
          <w:rFonts w:ascii="Arial" w:hAnsi="Arial" w:cs="Arial"/>
          <w:b/>
          <w:bCs/>
        </w:rPr>
        <w:t xml:space="preserve"> гражданами домашних животных на территории </w:t>
      </w:r>
      <w:proofErr w:type="spellStart"/>
      <w:r w:rsidRPr="00692B71">
        <w:rPr>
          <w:rFonts w:ascii="Arial" w:hAnsi="Arial" w:cs="Arial"/>
          <w:b/>
          <w:bCs/>
        </w:rPr>
        <w:t>Карповского</w:t>
      </w:r>
      <w:proofErr w:type="spellEnd"/>
      <w:r w:rsidRPr="00692B71">
        <w:rPr>
          <w:rFonts w:ascii="Arial" w:hAnsi="Arial" w:cs="Arial"/>
          <w:b/>
          <w:bCs/>
        </w:rPr>
        <w:t xml:space="preserve"> сельского поселения </w:t>
      </w:r>
      <w:proofErr w:type="spellStart"/>
      <w:r w:rsidRPr="00692B71">
        <w:rPr>
          <w:rFonts w:ascii="Arial" w:hAnsi="Arial" w:cs="Arial"/>
          <w:b/>
          <w:bCs/>
        </w:rPr>
        <w:t>Городищенского</w:t>
      </w:r>
      <w:proofErr w:type="spellEnd"/>
      <w:r w:rsidRPr="00692B71">
        <w:rPr>
          <w:rFonts w:ascii="Arial" w:hAnsi="Arial" w:cs="Arial"/>
          <w:b/>
          <w:bCs/>
        </w:rPr>
        <w:t xml:space="preserve"> муниципального района Волгоградской области</w:t>
      </w:r>
      <w:r w:rsidRPr="00692B71">
        <w:rPr>
          <w:rFonts w:ascii="Arial" w:hAnsi="Arial" w:cs="Arial"/>
          <w:b/>
        </w:rPr>
        <w:t>»»</w:t>
      </w:r>
      <w:bookmarkStart w:id="0" w:name="_GoBack"/>
      <w:bookmarkEnd w:id="0"/>
    </w:p>
    <w:p w:rsidR="005F3C79" w:rsidRDefault="005F3C79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5F3C79" w:rsidRDefault="005F3C79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5F3C79" w:rsidRDefault="00B53077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    </w:t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Федеральными законами от 27.12.2018 г. №498-ФЗ «Об  ответственном обращении  с  животными  и  о  внесении  изменений  в  отдельные  законодательные  акты  Российской  Федерации»,  от  06.10.2003 г  №131-ФЗ  «Об  общих  принципах  организации местного  самоуправления  в  Российской  Федерации, на основании протеста прокурора от 06.06.2023 года №7-60/2023, Совет депутатов </w:t>
      </w:r>
      <w:proofErr w:type="spellStart"/>
      <w:r>
        <w:rPr>
          <w:rFonts w:ascii="Arial" w:hAnsi="Arial" w:cs="Arial"/>
          <w:sz w:val="24"/>
          <w:szCs w:val="24"/>
        </w:rPr>
        <w:t>Карповского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Городищенского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</w:t>
      </w:r>
      <w:proofErr w:type="gramEnd"/>
    </w:p>
    <w:p w:rsidR="005F3C79" w:rsidRDefault="005F3C79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F3C79" w:rsidRDefault="00B53077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5F3C79" w:rsidRDefault="005F3C79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5F3C79" w:rsidRDefault="00B53077">
      <w:pPr>
        <w:pStyle w:val="a6"/>
        <w:jc w:val="both"/>
      </w:pPr>
      <w:r>
        <w:rPr>
          <w:rFonts w:ascii="Arial" w:hAnsi="Arial" w:cs="Arial"/>
          <w:sz w:val="24"/>
          <w:szCs w:val="24"/>
        </w:rPr>
        <w:t xml:space="preserve">            1.  Внести следующие изменения в Решение Совета депутатов </w:t>
      </w:r>
      <w:proofErr w:type="spellStart"/>
      <w:r>
        <w:rPr>
          <w:rFonts w:ascii="Arial" w:hAnsi="Arial" w:cs="Arial"/>
          <w:sz w:val="24"/>
          <w:szCs w:val="24"/>
        </w:rPr>
        <w:t>Карповского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Городищенского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08.02.2022 года №1/1 «Об утверждении перечня мест (территорий), предназначенных для выгула гражданами домашних животных на территории </w:t>
      </w:r>
      <w:proofErr w:type="spellStart"/>
      <w:r>
        <w:rPr>
          <w:rFonts w:ascii="Arial" w:hAnsi="Arial" w:cs="Arial"/>
          <w:sz w:val="24"/>
          <w:szCs w:val="24"/>
        </w:rPr>
        <w:t>Карповского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Городищенского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области»» (далее – Решение):</w:t>
      </w:r>
    </w:p>
    <w:p w:rsidR="005F3C79" w:rsidRDefault="005F3C79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F3C79" w:rsidRDefault="00B53077">
      <w:pPr>
        <w:pStyle w:val="a6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1 Решения дополнить подпунктом 1.1. следующего содержания:</w:t>
      </w:r>
    </w:p>
    <w:p w:rsidR="005F3C79" w:rsidRDefault="005F3C79">
      <w:pPr>
        <w:pStyle w:val="a6"/>
        <w:ind w:left="1560"/>
        <w:jc w:val="both"/>
        <w:rPr>
          <w:rFonts w:ascii="Arial" w:hAnsi="Arial" w:cs="Arial"/>
          <w:sz w:val="24"/>
          <w:szCs w:val="24"/>
        </w:rPr>
      </w:pPr>
    </w:p>
    <w:p w:rsidR="005F3C79" w:rsidRDefault="00B53077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«1.1.   Действие пункта 1 настоящего Решения не распространяется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собак-проводников, сопровождающих инвалида по зрению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5F3C79" w:rsidRDefault="005F3C79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F3C79" w:rsidRDefault="00B53077">
      <w:pPr>
        <w:pStyle w:val="Standar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настоящее решение на официальном сайте администрации </w:t>
      </w:r>
      <w:proofErr w:type="spellStart"/>
      <w:r>
        <w:rPr>
          <w:rFonts w:ascii="Arial" w:hAnsi="Arial" w:cs="Arial"/>
        </w:rPr>
        <w:t>Карповского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  <w:lang w:val="en-US"/>
        </w:rPr>
        <w:t>www</w:t>
      </w:r>
      <w:r w:rsidRPr="001D07DA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adm</w:t>
      </w:r>
      <w:proofErr w:type="spellEnd"/>
      <w:r w:rsidRPr="001D07DA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  <w:lang w:val="en-US"/>
        </w:rPr>
        <w:t>karpovka</w:t>
      </w:r>
      <w:proofErr w:type="spellEnd"/>
      <w:r w:rsidRPr="001D07DA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</w:p>
    <w:p w:rsidR="005F3C79" w:rsidRDefault="00B53077">
      <w:pPr>
        <w:pStyle w:val="Standar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вступает в силу с момента его официального опубликования.</w:t>
      </w:r>
    </w:p>
    <w:p w:rsidR="005F3C79" w:rsidRDefault="00B53077">
      <w:pPr>
        <w:pStyle w:val="Standar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5F3C79" w:rsidRDefault="005F3C79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F3C79" w:rsidRDefault="00B53077">
      <w:pPr>
        <w:pStyle w:val="a6"/>
        <w:tabs>
          <w:tab w:val="left" w:pos="7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Карповского</w:t>
      </w:r>
      <w:proofErr w:type="spellEnd"/>
    </w:p>
    <w:p w:rsidR="005F3C79" w:rsidRDefault="00B53077">
      <w:pPr>
        <w:pStyle w:val="a6"/>
        <w:tabs>
          <w:tab w:val="left" w:pos="7851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сельского поселения                                                                                </w:t>
      </w:r>
      <w:proofErr w:type="spellStart"/>
      <w:r>
        <w:rPr>
          <w:rFonts w:ascii="Arial" w:hAnsi="Arial" w:cs="Arial"/>
        </w:rPr>
        <w:t>А.В.Порублев</w:t>
      </w:r>
      <w:proofErr w:type="spellEnd"/>
    </w:p>
    <w:sectPr w:rsidR="005F3C79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B1" w:rsidRDefault="00DF38B1">
      <w:pPr>
        <w:spacing w:after="0" w:line="240" w:lineRule="auto"/>
      </w:pPr>
      <w:r>
        <w:separator/>
      </w:r>
    </w:p>
  </w:endnote>
  <w:endnote w:type="continuationSeparator" w:id="0">
    <w:p w:rsidR="00DF38B1" w:rsidRDefault="00DF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B1" w:rsidRDefault="00DF38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F38B1" w:rsidRDefault="00DF3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B5B60"/>
    <w:multiLevelType w:val="multilevel"/>
    <w:tmpl w:val="6D18CA8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F3C79"/>
    <w:rsid w:val="001D07DA"/>
    <w:rsid w:val="005F3C79"/>
    <w:rsid w:val="00692B71"/>
    <w:rsid w:val="00B53077"/>
    <w:rsid w:val="00D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rmal (Web)"/>
    <w:basedOn w:val="Standard"/>
    <w:pPr>
      <w:spacing w:before="100" w:after="28"/>
    </w:pPr>
  </w:style>
  <w:style w:type="paragraph" w:styleId="a6">
    <w:name w:val="No Spacing"/>
    <w:pPr>
      <w:widowControl/>
      <w:spacing w:after="0" w:line="240" w:lineRule="auto"/>
    </w:pPr>
    <w:rPr>
      <w:rFonts w:eastAsia="Times New Roman" w:cs="Times New Roman"/>
    </w:rPr>
  </w:style>
  <w:style w:type="paragraph" w:styleId="a7">
    <w:name w:val="List Paragraph"/>
    <w:basedOn w:val="Standard"/>
    <w:pPr>
      <w:ind w:left="720"/>
    </w:pPr>
  </w:style>
  <w:style w:type="paragraph" w:customStyle="1" w:styleId="ConsPlusTitle">
    <w:name w:val="ConsPlusTitle"/>
    <w:pPr>
      <w:spacing w:after="0" w:line="240" w:lineRule="auto"/>
    </w:pPr>
    <w:rPr>
      <w:rFonts w:eastAsia="Times New Roman" w:cs="Calibri"/>
      <w:b/>
      <w:bCs/>
      <w:lang w:eastAsia="ru-RU"/>
    </w:rPr>
  </w:style>
  <w:style w:type="character" w:customStyle="1" w:styleId="StrongEmphasis">
    <w:name w:val="Strong Emphasis"/>
    <w:basedOn w:val="a0"/>
    <w:rPr>
      <w:b/>
      <w:bCs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rmal (Web)"/>
    <w:basedOn w:val="Standard"/>
    <w:pPr>
      <w:spacing w:before="100" w:after="28"/>
    </w:pPr>
  </w:style>
  <w:style w:type="paragraph" w:styleId="a6">
    <w:name w:val="No Spacing"/>
    <w:pPr>
      <w:widowControl/>
      <w:spacing w:after="0" w:line="240" w:lineRule="auto"/>
    </w:pPr>
    <w:rPr>
      <w:rFonts w:eastAsia="Times New Roman" w:cs="Times New Roman"/>
    </w:rPr>
  </w:style>
  <w:style w:type="paragraph" w:styleId="a7">
    <w:name w:val="List Paragraph"/>
    <w:basedOn w:val="Standard"/>
    <w:pPr>
      <w:ind w:left="720"/>
    </w:pPr>
  </w:style>
  <w:style w:type="paragraph" w:customStyle="1" w:styleId="ConsPlusTitle">
    <w:name w:val="ConsPlusTitle"/>
    <w:pPr>
      <w:spacing w:after="0" w:line="240" w:lineRule="auto"/>
    </w:pPr>
    <w:rPr>
      <w:rFonts w:eastAsia="Times New Roman" w:cs="Calibri"/>
      <w:b/>
      <w:bCs/>
      <w:lang w:eastAsia="ru-RU"/>
    </w:rPr>
  </w:style>
  <w:style w:type="character" w:customStyle="1" w:styleId="StrongEmphasis">
    <w:name w:val="Strong Emphasis"/>
    <w:basedOn w:val="a0"/>
    <w:rPr>
      <w:b/>
      <w:bCs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1870</Characters>
  <Application>Microsoft Office Word</Application>
  <DocSecurity>0</DocSecurity>
  <Lines>15</Lines>
  <Paragraphs>4</Paragraphs>
  <ScaleCrop>false</ScaleCrop>
  <Company>Krokoz™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2</cp:revision>
  <cp:lastPrinted>2023-06-21T15:46:00Z</cp:lastPrinted>
  <dcterms:created xsi:type="dcterms:W3CDTF">2023-06-15T06:50:00Z</dcterms:created>
  <dcterms:modified xsi:type="dcterms:W3CDTF">2023-07-03T11:12:00Z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