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64" w:rsidRDefault="002D2D64" w:rsidP="002D2D64">
      <w:pPr>
        <w:spacing w:after="0" w:line="240" w:lineRule="auto"/>
        <w:rPr>
          <w:sz w:val="24"/>
          <w:szCs w:val="24"/>
        </w:rPr>
      </w:pPr>
    </w:p>
    <w:p w:rsidR="002D2D64" w:rsidRPr="00381BCA" w:rsidRDefault="002D2D64" w:rsidP="002D2D6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</w:t>
      </w:r>
      <w:r w:rsidRPr="00381BCA">
        <w:rPr>
          <w:rFonts w:ascii="Arial" w:hAnsi="Arial" w:cs="Arial"/>
          <w:sz w:val="32"/>
          <w:szCs w:val="32"/>
        </w:rPr>
        <w:t>ПОСТАНОВЛЕНИЕ</w:t>
      </w:r>
    </w:p>
    <w:p w:rsidR="002D2D64" w:rsidRPr="00381BCA" w:rsidRDefault="002D2D64" w:rsidP="002D2D6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381BCA">
        <w:rPr>
          <w:rFonts w:ascii="Arial" w:hAnsi="Arial" w:cs="Arial"/>
          <w:sz w:val="28"/>
          <w:szCs w:val="28"/>
        </w:rPr>
        <w:t>АДМИНИСТРАЦИИ  КАРПОВСКОГО СЕЛЬСКОГО ПОСЕЛЕНИЯ</w:t>
      </w:r>
    </w:p>
    <w:p w:rsidR="002D2D64" w:rsidRPr="00381BCA" w:rsidRDefault="002D2D64" w:rsidP="002D2D64">
      <w:pPr>
        <w:pStyle w:val="1"/>
        <w:pBdr>
          <w:bottom w:val="double" w:sz="24" w:space="4" w:color="000000"/>
        </w:pBdr>
        <w:tabs>
          <w:tab w:val="left" w:pos="0"/>
        </w:tabs>
        <w:rPr>
          <w:rFonts w:ascii="Arial" w:hAnsi="Arial" w:cs="Arial"/>
          <w:b w:val="0"/>
          <w:szCs w:val="28"/>
        </w:rPr>
      </w:pPr>
      <w:r w:rsidRPr="00381BCA">
        <w:rPr>
          <w:rFonts w:ascii="Arial" w:hAnsi="Arial" w:cs="Arial"/>
          <w:b w:val="0"/>
          <w:szCs w:val="28"/>
        </w:rPr>
        <w:t>ГОРОДИЩЕНСКОГО МУНИЦИПАЛЬНОГО  РАЙОНА</w:t>
      </w:r>
    </w:p>
    <w:p w:rsidR="002D2D64" w:rsidRPr="00381BCA" w:rsidRDefault="002D2D64" w:rsidP="002D2D64">
      <w:pPr>
        <w:pStyle w:val="1"/>
        <w:pBdr>
          <w:bottom w:val="double" w:sz="24" w:space="4" w:color="000000"/>
        </w:pBdr>
        <w:tabs>
          <w:tab w:val="num" w:pos="-567"/>
        </w:tabs>
        <w:rPr>
          <w:rFonts w:ascii="Arial" w:hAnsi="Arial" w:cs="Arial"/>
          <w:b w:val="0"/>
          <w:szCs w:val="28"/>
        </w:rPr>
      </w:pPr>
      <w:r w:rsidRPr="00381BCA">
        <w:rPr>
          <w:rFonts w:ascii="Arial" w:hAnsi="Arial" w:cs="Arial"/>
          <w:b w:val="0"/>
          <w:szCs w:val="28"/>
        </w:rPr>
        <w:t>ВОЛГОГРАДСКОЙ ОБЛАСТИ</w:t>
      </w:r>
    </w:p>
    <w:p w:rsidR="002D2D64" w:rsidRPr="00381BCA" w:rsidRDefault="002D2D64" w:rsidP="002D2D64">
      <w:pPr>
        <w:tabs>
          <w:tab w:val="left" w:pos="327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81BCA">
        <w:rPr>
          <w:rFonts w:ascii="Arial" w:hAnsi="Arial" w:cs="Arial"/>
        </w:rPr>
        <w:t xml:space="preserve">                                                        </w:t>
      </w:r>
      <w:r w:rsidRPr="00381BCA">
        <w:rPr>
          <w:rFonts w:ascii="Arial" w:hAnsi="Arial" w:cs="Arial"/>
          <w:b/>
          <w:sz w:val="28"/>
          <w:szCs w:val="28"/>
        </w:rPr>
        <w:t xml:space="preserve">  </w:t>
      </w:r>
    </w:p>
    <w:p w:rsidR="002D2D64" w:rsidRPr="008F4175" w:rsidRDefault="002D2D64" w:rsidP="002D2D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4175">
        <w:rPr>
          <w:rFonts w:ascii="Arial" w:hAnsi="Arial" w:cs="Arial"/>
          <w:sz w:val="24"/>
          <w:szCs w:val="24"/>
        </w:rPr>
        <w:t xml:space="preserve">от  </w:t>
      </w:r>
      <w:r w:rsidR="00D41BC0">
        <w:rPr>
          <w:rFonts w:ascii="Arial" w:hAnsi="Arial" w:cs="Arial"/>
          <w:sz w:val="24"/>
          <w:szCs w:val="24"/>
        </w:rPr>
        <w:t>30.05.2023</w:t>
      </w:r>
      <w:r w:rsidRPr="008F4175">
        <w:rPr>
          <w:rFonts w:ascii="Arial" w:hAnsi="Arial" w:cs="Arial"/>
          <w:sz w:val="24"/>
          <w:szCs w:val="24"/>
        </w:rPr>
        <w:t xml:space="preserve">г.                                                                     </w:t>
      </w:r>
      <w:r w:rsidR="008F4175">
        <w:rPr>
          <w:rFonts w:ascii="Arial" w:hAnsi="Arial" w:cs="Arial"/>
          <w:sz w:val="24"/>
          <w:szCs w:val="24"/>
        </w:rPr>
        <w:t xml:space="preserve">          </w:t>
      </w:r>
      <w:r w:rsidRPr="008F4175">
        <w:rPr>
          <w:rFonts w:ascii="Arial" w:hAnsi="Arial" w:cs="Arial"/>
          <w:sz w:val="24"/>
          <w:szCs w:val="24"/>
        </w:rPr>
        <w:t xml:space="preserve">№ </w:t>
      </w:r>
      <w:r w:rsidR="00D41BC0">
        <w:rPr>
          <w:rFonts w:ascii="Arial" w:hAnsi="Arial" w:cs="Arial"/>
          <w:sz w:val="24"/>
          <w:szCs w:val="24"/>
        </w:rPr>
        <w:t>19</w:t>
      </w:r>
      <w:r w:rsidRPr="008F4175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2D2D64" w:rsidRPr="002D2D64" w:rsidRDefault="002D2D64" w:rsidP="002D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D64">
        <w:rPr>
          <w:rFonts w:ascii="Arial" w:eastAsia="Times New Roman" w:hAnsi="Arial" w:cs="Arial"/>
          <w:sz w:val="24"/>
          <w:szCs w:val="24"/>
          <w:lang w:eastAsia="ru-RU"/>
        </w:rPr>
        <w:t xml:space="preserve">О присвоении адреса </w:t>
      </w:r>
    </w:p>
    <w:p w:rsidR="002D2D64" w:rsidRPr="002D2D64" w:rsidRDefault="002D2D64" w:rsidP="002D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D64">
        <w:rPr>
          <w:rFonts w:ascii="Arial" w:eastAsia="Times New Roman" w:hAnsi="Arial" w:cs="Arial"/>
          <w:sz w:val="24"/>
          <w:szCs w:val="24"/>
          <w:lang w:eastAsia="ru-RU"/>
        </w:rPr>
        <w:t>земельному участку</w:t>
      </w:r>
    </w:p>
    <w:p w:rsidR="008F4175" w:rsidRDefault="008F4175" w:rsidP="002D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2D64" w:rsidRPr="002D2D64" w:rsidRDefault="002D2D64" w:rsidP="002D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4175" w:rsidRPr="001A22EC" w:rsidRDefault="008F4175" w:rsidP="001A22E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F417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="001A22EC" w:rsidRPr="001A22EC">
        <w:rPr>
          <w:rFonts w:ascii="Arial" w:eastAsia="Times New Roman" w:hAnsi="Arial" w:cs="Arial"/>
          <w:sz w:val="24"/>
          <w:szCs w:val="24"/>
          <w:lang w:eastAsia="ru-RU" w:bidi="ru-RU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 w:rsidR="001A22EC" w:rsidRPr="001A22E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постановлением Правительства Российской Федерации от 19 ноября 2014 г. </w:t>
      </w:r>
      <w:r w:rsidR="001A22E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№ 1221, а также в соответствии </w:t>
      </w:r>
      <w:r w:rsidR="002D2D64" w:rsidRPr="002D2D64">
        <w:rPr>
          <w:rFonts w:ascii="Arial" w:eastAsia="Times New Roman" w:hAnsi="Arial" w:cs="Arial"/>
          <w:sz w:val="24"/>
          <w:szCs w:val="24"/>
          <w:lang w:eastAsia="ru-RU"/>
        </w:rPr>
        <w:t xml:space="preserve">с постановлением администрации </w:t>
      </w:r>
      <w:r w:rsidR="002D2D64" w:rsidRPr="008F4175">
        <w:rPr>
          <w:rFonts w:ascii="Arial" w:eastAsia="Times New Roman" w:hAnsi="Arial" w:cs="Arial"/>
          <w:sz w:val="24"/>
          <w:szCs w:val="24"/>
          <w:lang w:eastAsia="ru-RU"/>
        </w:rPr>
        <w:t xml:space="preserve"> Карповского  сельского поселения  </w:t>
      </w:r>
      <w:r w:rsidR="001A22EC">
        <w:rPr>
          <w:rFonts w:ascii="Arial" w:hAnsi="Arial" w:cs="Arial"/>
          <w:sz w:val="24"/>
          <w:szCs w:val="24"/>
        </w:rPr>
        <w:t>от   15.03.2022г. №  13</w:t>
      </w:r>
      <w:r w:rsidR="002D2D64" w:rsidRPr="008F4175">
        <w:rPr>
          <w:rFonts w:ascii="Arial" w:hAnsi="Arial" w:cs="Arial"/>
          <w:sz w:val="24"/>
          <w:szCs w:val="24"/>
        </w:rPr>
        <w:t xml:space="preserve"> «</w:t>
      </w:r>
      <w:r w:rsidR="001A22EC" w:rsidRPr="001A22EC">
        <w:rPr>
          <w:rFonts w:ascii="Arial" w:hAnsi="Arial" w:cs="Arial"/>
          <w:sz w:val="24"/>
          <w:szCs w:val="24"/>
        </w:rPr>
        <w:t>Об</w:t>
      </w:r>
      <w:r w:rsidR="001A22EC">
        <w:rPr>
          <w:rFonts w:ascii="Arial" w:hAnsi="Arial" w:cs="Arial"/>
          <w:sz w:val="24"/>
          <w:szCs w:val="24"/>
        </w:rPr>
        <w:t xml:space="preserve"> утверждении административного </w:t>
      </w:r>
      <w:r w:rsidR="001A22EC" w:rsidRPr="001A22EC">
        <w:rPr>
          <w:rFonts w:ascii="Arial" w:hAnsi="Arial" w:cs="Arial"/>
          <w:sz w:val="24"/>
          <w:szCs w:val="24"/>
        </w:rPr>
        <w:t>регламент</w:t>
      </w:r>
      <w:r w:rsidR="001A22EC">
        <w:rPr>
          <w:rFonts w:ascii="Arial" w:hAnsi="Arial" w:cs="Arial"/>
          <w:sz w:val="24"/>
          <w:szCs w:val="24"/>
        </w:rPr>
        <w:t xml:space="preserve">а предоставления муниципальной </w:t>
      </w:r>
      <w:r w:rsidR="001A22EC" w:rsidRPr="001A22EC">
        <w:rPr>
          <w:rFonts w:ascii="Arial" w:hAnsi="Arial" w:cs="Arial"/>
          <w:sz w:val="24"/>
          <w:szCs w:val="24"/>
        </w:rPr>
        <w:t>услуги «Присво</w:t>
      </w:r>
      <w:r w:rsidR="001A22EC">
        <w:rPr>
          <w:rFonts w:ascii="Arial" w:hAnsi="Arial" w:cs="Arial"/>
          <w:sz w:val="24"/>
          <w:szCs w:val="24"/>
        </w:rPr>
        <w:t xml:space="preserve">ение адреса объекту адресации, </w:t>
      </w:r>
      <w:r w:rsidR="001A22EC" w:rsidRPr="001A22EC">
        <w:rPr>
          <w:rFonts w:ascii="Arial" w:hAnsi="Arial" w:cs="Arial"/>
          <w:sz w:val="24"/>
          <w:szCs w:val="24"/>
        </w:rPr>
        <w:t>изменение и аннулирование такого адреса»</w:t>
      </w:r>
      <w:r w:rsidRPr="008F417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F41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4175" w:rsidRPr="008F4175" w:rsidRDefault="008F4175" w:rsidP="008F4175">
      <w:pPr>
        <w:ind w:right="-1"/>
        <w:jc w:val="both"/>
        <w:rPr>
          <w:rFonts w:ascii="Arial" w:hAnsi="Arial" w:cs="Arial"/>
          <w:sz w:val="24"/>
          <w:szCs w:val="24"/>
        </w:rPr>
      </w:pPr>
      <w:r w:rsidRPr="008F417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D2D64" w:rsidRPr="002D2D64" w:rsidRDefault="002D2D64" w:rsidP="008F4175">
      <w:pPr>
        <w:ind w:right="-1"/>
        <w:rPr>
          <w:rFonts w:ascii="Arial" w:hAnsi="Arial" w:cs="Arial"/>
          <w:sz w:val="24"/>
          <w:szCs w:val="24"/>
        </w:rPr>
      </w:pPr>
      <w:r w:rsidRPr="002D2D64">
        <w:rPr>
          <w:rFonts w:ascii="Times New Roman" w:eastAsia="Times New Roman" w:hAnsi="Times New Roman" w:cs="Times New Roman"/>
          <w:sz w:val="28"/>
          <w:lang w:eastAsia="ru-RU"/>
        </w:rPr>
        <w:t>ПОСТАНОВЛЯ</w:t>
      </w:r>
      <w:r w:rsidR="008F4175"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Pr="002D2D64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2D2D64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8F4175" w:rsidRDefault="002D2D64" w:rsidP="008F4175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4175">
        <w:rPr>
          <w:rFonts w:ascii="Arial" w:eastAsia="Times New Roman" w:hAnsi="Arial" w:cs="Arial"/>
          <w:sz w:val="24"/>
          <w:szCs w:val="24"/>
          <w:lang w:eastAsia="ru-RU"/>
        </w:rPr>
        <w:t xml:space="preserve">Земельному участку с кадастровым номером: </w:t>
      </w:r>
      <w:r w:rsidR="00D41BC0">
        <w:rPr>
          <w:rFonts w:ascii="Arial" w:eastAsia="Times New Roman" w:hAnsi="Arial" w:cs="Arial"/>
          <w:sz w:val="24"/>
          <w:szCs w:val="24"/>
          <w:lang w:eastAsia="ru-RU"/>
        </w:rPr>
        <w:t>34:03:190001:1761</w:t>
      </w:r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 xml:space="preserve"> площадью </w:t>
      </w:r>
      <w:r w:rsidR="00D41BC0">
        <w:rPr>
          <w:rFonts w:ascii="Arial" w:eastAsia="Times New Roman" w:hAnsi="Arial" w:cs="Arial"/>
          <w:sz w:val="24"/>
          <w:szCs w:val="24"/>
          <w:lang w:eastAsia="ru-RU"/>
        </w:rPr>
        <w:t>3000</w:t>
      </w:r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 xml:space="preserve">. присвоить адрес: Волгоградская область, Городищенский район, </w:t>
      </w:r>
      <w:proofErr w:type="spellStart"/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>арповка</w:t>
      </w:r>
      <w:proofErr w:type="spellEnd"/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1A22EC">
        <w:rPr>
          <w:rFonts w:ascii="Arial" w:eastAsia="Times New Roman" w:hAnsi="Arial" w:cs="Arial"/>
          <w:sz w:val="24"/>
          <w:szCs w:val="24"/>
          <w:lang w:eastAsia="ru-RU"/>
        </w:rPr>
        <w:t>Октябрьская</w:t>
      </w:r>
      <w:proofErr w:type="spellEnd"/>
      <w:r w:rsidR="001D0004">
        <w:rPr>
          <w:rFonts w:ascii="Arial" w:eastAsia="Times New Roman" w:hAnsi="Arial" w:cs="Arial"/>
          <w:sz w:val="24"/>
          <w:szCs w:val="24"/>
          <w:lang w:eastAsia="ru-RU"/>
        </w:rPr>
        <w:t xml:space="preserve">, участок  № </w:t>
      </w:r>
      <w:r w:rsidR="00D41BC0">
        <w:rPr>
          <w:rFonts w:ascii="Arial" w:eastAsia="Times New Roman" w:hAnsi="Arial" w:cs="Arial"/>
          <w:sz w:val="24"/>
          <w:szCs w:val="24"/>
          <w:lang w:eastAsia="ru-RU"/>
        </w:rPr>
        <w:t>37</w:t>
      </w:r>
    </w:p>
    <w:p w:rsidR="002D2D64" w:rsidRDefault="002D2D64" w:rsidP="008F4175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417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F417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8F4175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</w:t>
      </w:r>
      <w:r w:rsidR="001A22EC">
        <w:rPr>
          <w:rFonts w:ascii="Arial" w:eastAsia="Times New Roman" w:hAnsi="Arial" w:cs="Arial"/>
          <w:sz w:val="24"/>
          <w:szCs w:val="24"/>
          <w:lang w:eastAsia="ru-RU"/>
        </w:rPr>
        <w:t>на заместителя главы Карповского сельского поселения Княжеченко Г.А.</w:t>
      </w:r>
    </w:p>
    <w:p w:rsidR="002D2D64" w:rsidRPr="008F4175" w:rsidRDefault="002D2D64" w:rsidP="008F4175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4175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2D2D64" w:rsidRPr="002D2D64" w:rsidRDefault="002D2D64" w:rsidP="002D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D64" w:rsidRPr="002D2D64" w:rsidRDefault="002D2D64" w:rsidP="002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2D2D64" w:rsidRPr="002D2D64" w:rsidRDefault="002D2D64" w:rsidP="002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2D64" w:rsidRPr="002D2D64" w:rsidRDefault="002D2D64" w:rsidP="002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F4175" w:rsidRPr="008F4175" w:rsidRDefault="00C4002D" w:rsidP="002D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F4175" w:rsidRPr="008F4175">
        <w:rPr>
          <w:rFonts w:ascii="Arial" w:eastAsia="Times New Roman" w:hAnsi="Arial" w:cs="Arial"/>
          <w:sz w:val="24"/>
          <w:szCs w:val="24"/>
          <w:lang w:eastAsia="ru-RU"/>
        </w:rPr>
        <w:t xml:space="preserve">  Карповского</w:t>
      </w:r>
    </w:p>
    <w:p w:rsidR="002D2D64" w:rsidRPr="002D2D64" w:rsidRDefault="008F4175" w:rsidP="008F4175">
      <w:pPr>
        <w:tabs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417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</w:t>
      </w:r>
      <w:proofErr w:type="spellStart"/>
      <w:r w:rsidR="00C4002D">
        <w:rPr>
          <w:rFonts w:ascii="Arial" w:eastAsia="Times New Roman" w:hAnsi="Arial" w:cs="Arial"/>
          <w:sz w:val="24"/>
          <w:szCs w:val="24"/>
          <w:lang w:eastAsia="ru-RU"/>
        </w:rPr>
        <w:t>А.В.Порублев</w:t>
      </w:r>
      <w:proofErr w:type="spellEnd"/>
    </w:p>
    <w:p w:rsidR="002D2D64" w:rsidRPr="002D2D64" w:rsidRDefault="002D2D64" w:rsidP="002D2D6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A6A66" w:rsidRDefault="00BA6A66"/>
    <w:p w:rsidR="00D33FB1" w:rsidRDefault="00D33FB1"/>
    <w:p w:rsidR="00D33FB1" w:rsidRDefault="00D33FB1"/>
    <w:p w:rsidR="00D33FB1" w:rsidRDefault="00D33FB1"/>
    <w:p w:rsidR="00D33FB1" w:rsidRDefault="00D33FB1">
      <w:bookmarkStart w:id="0" w:name="_GoBack"/>
      <w:bookmarkEnd w:id="0"/>
    </w:p>
    <w:sectPr w:rsidR="00D33FB1" w:rsidSect="002D2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A05"/>
    <w:multiLevelType w:val="hybridMultilevel"/>
    <w:tmpl w:val="3CF87F5E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E438BC"/>
    <w:multiLevelType w:val="hybridMultilevel"/>
    <w:tmpl w:val="FF5AA784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A43D1"/>
    <w:multiLevelType w:val="hybridMultilevel"/>
    <w:tmpl w:val="FC6C493C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E93B14"/>
    <w:multiLevelType w:val="hybridMultilevel"/>
    <w:tmpl w:val="0122BE76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843B15"/>
    <w:multiLevelType w:val="hybridMultilevel"/>
    <w:tmpl w:val="6324E5AA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3726D7"/>
    <w:multiLevelType w:val="hybridMultilevel"/>
    <w:tmpl w:val="337EB0C0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394E99"/>
    <w:multiLevelType w:val="hybridMultilevel"/>
    <w:tmpl w:val="A61854B4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E93948"/>
    <w:multiLevelType w:val="hybridMultilevel"/>
    <w:tmpl w:val="ED687712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6F"/>
    <w:rsid w:val="00036801"/>
    <w:rsid w:val="000D11AE"/>
    <w:rsid w:val="001A22EC"/>
    <w:rsid w:val="001D0004"/>
    <w:rsid w:val="00262150"/>
    <w:rsid w:val="002D2D64"/>
    <w:rsid w:val="003E7640"/>
    <w:rsid w:val="004E766C"/>
    <w:rsid w:val="005530CC"/>
    <w:rsid w:val="008F4175"/>
    <w:rsid w:val="008F5D60"/>
    <w:rsid w:val="009E2A6F"/>
    <w:rsid w:val="00BA6A66"/>
    <w:rsid w:val="00C4002D"/>
    <w:rsid w:val="00D33FB1"/>
    <w:rsid w:val="00D348FA"/>
    <w:rsid w:val="00D4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D2D6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F4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D2D6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F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2022-12-22T05:41:00Z</cp:lastPrinted>
  <dcterms:created xsi:type="dcterms:W3CDTF">2018-06-14T05:36:00Z</dcterms:created>
  <dcterms:modified xsi:type="dcterms:W3CDTF">2023-05-30T11:19:00Z</dcterms:modified>
</cp:coreProperties>
</file>