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809B8" w14:textId="77777777" w:rsidR="00CE50AE" w:rsidRPr="00CE50AE" w:rsidRDefault="00CE50AE" w:rsidP="00CE50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50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ПОСТАНОВЛЕНИЕ  </w:t>
      </w:r>
    </w:p>
    <w:p w14:paraId="05398D1F" w14:textId="77777777" w:rsidR="00CE50AE" w:rsidRPr="00CE50AE" w:rsidRDefault="00CE50AE" w:rsidP="00CE50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50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АДМИНИСТРАЦИИ  КАРПОВСКОГО СЕЛЬСКОГО ПОСЕЛЕНИЯ</w:t>
      </w:r>
      <w:r w:rsidRPr="00CE50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</w:t>
      </w:r>
    </w:p>
    <w:p w14:paraId="0BE7975C" w14:textId="77777777" w:rsidR="00CE50AE" w:rsidRPr="00CE50AE" w:rsidRDefault="00CE50AE" w:rsidP="00CE50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50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ГОРОДИЩЕНСКОГО МУНИЦИПАЛЬНОГО  РАЙОНА</w:t>
      </w:r>
    </w:p>
    <w:p w14:paraId="4EA667A2" w14:textId="77777777" w:rsidR="00CE50AE" w:rsidRPr="00CE50AE" w:rsidRDefault="00CE50AE" w:rsidP="00CE50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50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ВОЛГОГРАДСКОЙ ОБЛАСТИ</w:t>
      </w:r>
    </w:p>
    <w:p w14:paraId="60E28911" w14:textId="77777777" w:rsidR="00CE50AE" w:rsidRPr="00CE50AE" w:rsidRDefault="00CE50AE" w:rsidP="00CE50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50AE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____________________________________________________________________</w:t>
      </w:r>
    </w:p>
    <w:p w14:paraId="6DB13B7F" w14:textId="77777777" w:rsidR="00CE50AE" w:rsidRPr="00CE50AE" w:rsidRDefault="00CE50AE" w:rsidP="00CE50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50A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E50A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E50A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E50AE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</w:t>
      </w:r>
    </w:p>
    <w:p w14:paraId="43446DAC" w14:textId="5659C810" w:rsidR="00CE50AE" w:rsidRPr="00CE50AE" w:rsidRDefault="00CE50AE" w:rsidP="00CE50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31</w:t>
      </w:r>
      <w:r w:rsidRPr="00CE50AE">
        <w:rPr>
          <w:rFonts w:ascii="Arial" w:eastAsia="Times New Roman" w:hAnsi="Arial" w:cs="Arial"/>
          <w:sz w:val="24"/>
          <w:szCs w:val="24"/>
          <w:lang w:eastAsia="ru-RU"/>
        </w:rPr>
        <w:t>.03.2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023г.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№ 11</w:t>
      </w:r>
    </w:p>
    <w:p w14:paraId="3BF650BA" w14:textId="77777777" w:rsidR="008A5C00" w:rsidRPr="0065033E" w:rsidRDefault="008A5C00" w:rsidP="006503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575698" w14:textId="2E4D4487" w:rsidR="003F00C4" w:rsidRPr="0065033E" w:rsidRDefault="003F00C4" w:rsidP="006503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Устава сетевого издания </w:t>
      </w:r>
      <w:r w:rsidR="00F60B10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5590D" w:rsidRPr="00C5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="00F60B10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1DA1F6F6" w14:textId="77777777" w:rsidR="006C477D" w:rsidRPr="008A5C00" w:rsidRDefault="006C477D" w:rsidP="008A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8C0ADD" w14:textId="7E2BDD74"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частью 2 статьи 47 Федерального закона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</w:p>
    <w:p w14:paraId="3C89B5C6" w14:textId="77777777" w:rsidR="00CE6D74" w:rsidRPr="008A5C00" w:rsidRDefault="00CE6D7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0F3F94" w14:textId="77777777"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ПОСТАНОВЛЯЮ:</w:t>
      </w:r>
    </w:p>
    <w:p w14:paraId="1CF001EE" w14:textId="77777777" w:rsidR="00FB7A05" w:rsidRPr="008A5C00" w:rsidRDefault="00FB7A05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5BE83F8" w14:textId="4F1ACBC4" w:rsidR="00922CD9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Утвердить Устав сетевого издания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</w:t>
      </w:r>
      <w:r w:rsidR="00121AC9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приложению,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настоящему постановлению.</w:t>
      </w:r>
    </w:p>
    <w:p w14:paraId="0606D1A8" w14:textId="79EF5CB0"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Определить в качестве </w:t>
      </w:r>
      <w:r w:rsidR="00F66A9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Главного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редактора сетевого издания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9E0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заместителя главы </w:t>
      </w:r>
      <w:r w:rsidR="00991223" w:rsidRPr="0099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Княжеченко Галин</w:t>
      </w:r>
      <w:r w:rsidR="0099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991223" w:rsidRPr="0099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Анатольевн</w:t>
      </w:r>
      <w:r w:rsidR="0099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9E0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A906380" w14:textId="77777777" w:rsidR="00991223" w:rsidRDefault="00CE6D7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3F00C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Определить в качестве доменного сайта в информационно-телекоммуникационной сети «Интернет» адрес: 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adm-karpovka.ru</w:t>
      </w:r>
    </w:p>
    <w:p w14:paraId="4B8471FB" w14:textId="3CA2BF44"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="00CE6D7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Постановление </w:t>
      </w:r>
      <w:r w:rsidR="00CE6D7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вступает в силу со дня подписания и подлежит размещению на сетевом издании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3E4DDE2D" w14:textId="77777777" w:rsidR="00FB7A05" w:rsidRPr="008A5C00" w:rsidRDefault="00CE6D7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A05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</w:t>
      </w:r>
      <w:r w:rsidR="003F00C4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28C7776" w14:textId="77777777" w:rsidR="00FB7A05" w:rsidRPr="008A5C00" w:rsidRDefault="00FB7A05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CFE6B3" w14:textId="77777777" w:rsidR="00FB7A05" w:rsidRPr="008A5C00" w:rsidRDefault="00FB7A05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D22C07" w14:textId="77777777" w:rsidR="00FB7A05" w:rsidRPr="008A5C00" w:rsidRDefault="00FB7A05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577148" w14:textId="047F91AF" w:rsidR="00FB7A05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Глава </w:t>
      </w:r>
      <w:r w:rsidR="00CE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Карповского 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</w:t>
      </w:r>
    </w:p>
    <w:p w14:paraId="5E060E5D" w14:textId="080F1995" w:rsidR="003F00C4" w:rsidRPr="008A5C00" w:rsidRDefault="00FB7A05" w:rsidP="008A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поселения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proofErr w:type="spellStart"/>
      <w:r w:rsidR="00CE50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А.В.Порублев</w:t>
      </w:r>
      <w:proofErr w:type="spellEnd"/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14:paraId="2961F2A8" w14:textId="77777777" w:rsidR="003F00C4" w:rsidRPr="008A5C00" w:rsidRDefault="003F00C4" w:rsidP="008A5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6D9E1C" w14:textId="3D72FDC1" w:rsidR="00CE6D74" w:rsidRDefault="00CE6D74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7DA6A2" w14:textId="126E86AC" w:rsidR="0065033E" w:rsidRDefault="0065033E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DF7E477" w14:textId="7B94571F" w:rsidR="0065033E" w:rsidRDefault="0065033E" w:rsidP="00CE5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DF3DC5" w14:textId="03516BA3" w:rsidR="004C7355" w:rsidRDefault="004C7355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DB1FE6" w14:textId="77777777" w:rsidR="008A5C00" w:rsidRPr="008A5C00" w:rsidRDefault="008A5C00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14:paraId="4E63590D" w14:textId="6D044E6D" w:rsidR="008A5C00" w:rsidRPr="008A5C00" w:rsidRDefault="00CE50AE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 от 31.03.2023 г.</w:t>
      </w:r>
    </w:p>
    <w:p w14:paraId="545C1ECA" w14:textId="77777777" w:rsidR="008A5C00" w:rsidRPr="008A5C00" w:rsidRDefault="008A5C00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767"/>
      </w:tblGrid>
      <w:tr w:rsidR="008A5C00" w:rsidRPr="008A5C00" w14:paraId="2E27F032" w14:textId="77777777" w:rsidTr="009B0E32">
        <w:tc>
          <w:tcPr>
            <w:tcW w:w="4903" w:type="dxa"/>
          </w:tcPr>
          <w:p w14:paraId="6D161EC5" w14:textId="0C27E488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У Т В Е Р Ж Д Е Н</w:t>
            </w:r>
          </w:p>
          <w:p w14:paraId="04A76148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BC86C" w14:textId="58BD6909" w:rsidR="008A5C00" w:rsidRDefault="008A5C00" w:rsidP="008A5C0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Учредителем</w:t>
            </w:r>
            <w:r w:rsidR="000558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Карповского сельского поселения</w:t>
            </w:r>
          </w:p>
          <w:p w14:paraId="757362F8" w14:textId="4CD2E81A" w:rsidR="000558BA" w:rsidRDefault="000558BA" w:rsidP="008A5C0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Карповского сельского поселения</w:t>
            </w:r>
          </w:p>
          <w:p w14:paraId="521F0C4E" w14:textId="0B523D5E" w:rsidR="000558BA" w:rsidRPr="008A5C00" w:rsidRDefault="000558BA" w:rsidP="008A5C0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А.В.Порублев</w:t>
            </w:r>
            <w:proofErr w:type="spellEnd"/>
          </w:p>
          <w:p w14:paraId="0A5492BB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DCBF3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61612" w14:textId="7C10CF2C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8BA">
              <w:rPr>
                <w:rFonts w:ascii="Times New Roman" w:hAnsi="Times New Roman" w:cs="Times New Roman"/>
                <w:sz w:val="24"/>
                <w:szCs w:val="24"/>
              </w:rPr>
              <w:t>31» марта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F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319A6DA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2CBD8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2DE5B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03" w:type="dxa"/>
          </w:tcPr>
          <w:p w14:paraId="57492E6F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П Р И Н Я Т</w:t>
            </w:r>
          </w:p>
          <w:p w14:paraId="2D874F50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A749F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Общим собранием коллектива журналистов-штатных сотрудников редакции</w:t>
            </w:r>
          </w:p>
          <w:p w14:paraId="3558D952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5E54C" w14:textId="391768FD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CE50AE">
              <w:rPr>
                <w:rFonts w:ascii="Times New Roman" w:hAnsi="Times New Roman" w:cs="Times New Roman"/>
                <w:sz w:val="24"/>
                <w:szCs w:val="24"/>
              </w:rPr>
              <w:t>1 от «31» марта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43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D8A6B88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BE87F" w14:textId="1E4486ED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0558BA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 _______</w:t>
            </w:r>
            <w:proofErr w:type="spellStart"/>
            <w:r w:rsidR="000558BA">
              <w:rPr>
                <w:rFonts w:ascii="Times New Roman" w:hAnsi="Times New Roman" w:cs="Times New Roman"/>
                <w:sz w:val="24"/>
                <w:szCs w:val="24"/>
              </w:rPr>
              <w:t>Г.А.Княжеченко</w:t>
            </w:r>
            <w:proofErr w:type="spellEnd"/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230A6F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403F1" w14:textId="459E637B" w:rsidR="008A5C00" w:rsidRPr="008A5C00" w:rsidRDefault="000558BA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«31» марта 2023 г.</w:t>
            </w:r>
          </w:p>
        </w:tc>
      </w:tr>
    </w:tbl>
    <w:p w14:paraId="4D36781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AAFB7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7D61D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C1F40A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5FF644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B731C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BFCFF9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E670C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A81D7E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14:paraId="2245006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редакции СМИ</w:t>
      </w:r>
    </w:p>
    <w:p w14:paraId="4C2C50F2" w14:textId="2C3BD43B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 xml:space="preserve">«Официальный сайт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Pr="008A5C0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B2A273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300208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CAF9E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E2A6E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628DEF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8FF037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350D1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044779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DAD7B5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3622A2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7F8CB3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E984EF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41A926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A7055F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29F7E1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B4EE2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721380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06FCAB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BC0F50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4859F0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9BFA51B" w14:textId="77777777" w:rsidR="000558B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CE50AE">
        <w:rPr>
          <w:rFonts w:ascii="Times New Roman" w:hAnsi="Times New Roman" w:cs="Times New Roman"/>
          <w:sz w:val="24"/>
          <w:szCs w:val="24"/>
        </w:rPr>
        <w:t>Карповка</w:t>
      </w:r>
      <w:proofErr w:type="spellEnd"/>
    </w:p>
    <w:p w14:paraId="40FAAF79" w14:textId="682DB6F3" w:rsid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202</w:t>
      </w:r>
      <w:r w:rsidR="00DF44A4">
        <w:rPr>
          <w:rFonts w:ascii="Times New Roman" w:hAnsi="Times New Roman" w:cs="Times New Roman"/>
          <w:sz w:val="24"/>
          <w:szCs w:val="24"/>
        </w:rPr>
        <w:t>3</w:t>
      </w:r>
    </w:p>
    <w:p w14:paraId="4451D453" w14:textId="77777777" w:rsidR="00CE50AE" w:rsidRDefault="00CE50A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24B3CC3" w14:textId="77777777" w:rsidR="00CE50AE" w:rsidRDefault="00CE50A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48B4CCA" w14:textId="2F0DC125" w:rsidR="006E665F" w:rsidRDefault="006E665F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DB7782A" w14:textId="77777777" w:rsidR="006E665F" w:rsidRDefault="006E665F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8338598" w14:textId="77777777" w:rsidR="00A863F1" w:rsidRDefault="00A863F1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533F69F" w14:textId="77777777" w:rsidR="008A5C00" w:rsidRPr="008A5C00" w:rsidRDefault="008A5C00" w:rsidP="008A5C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589098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Настоящий Устав Редакции (далее именуется - Устав) разработан в соответствии с Законом РФ от 27.12.1991 г. №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14:paraId="153E683E" w14:textId="220405D9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СМИ «Официальный сайт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» зарегистрировано Федеральной службой по надзору в сфере связи, информационных технологий и массовых коммуникаций (Роскомнадзором), свидетельство о регистрации СМИ </w:t>
      </w:r>
      <w:r w:rsidR="00991223" w:rsidRPr="00991223">
        <w:rPr>
          <w:rFonts w:ascii="Times New Roman" w:hAnsi="Times New Roman" w:cs="Times New Roman"/>
          <w:sz w:val="24"/>
          <w:szCs w:val="24"/>
        </w:rPr>
        <w:t xml:space="preserve">ЭЛ № ФС 77 - 84997 </w:t>
      </w:r>
      <w:r w:rsidRPr="008A5C00">
        <w:rPr>
          <w:rFonts w:ascii="Times New Roman" w:hAnsi="Times New Roman" w:cs="Times New Roman"/>
          <w:sz w:val="24"/>
          <w:szCs w:val="24"/>
        </w:rPr>
        <w:t xml:space="preserve">от </w:t>
      </w:r>
      <w:r w:rsidR="006E665F">
        <w:rPr>
          <w:rFonts w:ascii="Times New Roman" w:hAnsi="Times New Roman" w:cs="Times New Roman"/>
          <w:sz w:val="24"/>
          <w:szCs w:val="24"/>
        </w:rPr>
        <w:t>28</w:t>
      </w:r>
      <w:r w:rsidR="00DF44A4">
        <w:rPr>
          <w:rFonts w:ascii="Times New Roman" w:hAnsi="Times New Roman" w:cs="Times New Roman"/>
          <w:sz w:val="24"/>
          <w:szCs w:val="24"/>
        </w:rPr>
        <w:t>.0</w:t>
      </w:r>
      <w:r w:rsidR="00B519E6">
        <w:rPr>
          <w:rFonts w:ascii="Times New Roman" w:hAnsi="Times New Roman" w:cs="Times New Roman"/>
          <w:sz w:val="24"/>
          <w:szCs w:val="24"/>
        </w:rPr>
        <w:t>3</w:t>
      </w:r>
      <w:r w:rsidR="00DF44A4">
        <w:rPr>
          <w:rFonts w:ascii="Times New Roman" w:hAnsi="Times New Roman" w:cs="Times New Roman"/>
          <w:sz w:val="24"/>
          <w:szCs w:val="24"/>
        </w:rPr>
        <w:t>.2023</w:t>
      </w:r>
      <w:r w:rsidRPr="008A5C00">
        <w:rPr>
          <w:rFonts w:ascii="Times New Roman" w:hAnsi="Times New Roman" w:cs="Times New Roman"/>
          <w:sz w:val="24"/>
          <w:szCs w:val="24"/>
        </w:rPr>
        <w:t xml:space="preserve"> года, учредитель - Администрация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, тематика СМИ - информационная (размещение информации о деятельности органов местного самоуправления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>),  территория распространения СМИ-  Российская Федерация.</w:t>
      </w:r>
    </w:p>
    <w:p w14:paraId="1631C5DA" w14:textId="3ED6040D" w:rsidR="008A5C00" w:rsidRPr="008A5C00" w:rsidRDefault="008A5C00" w:rsidP="004C735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1.1.</w:t>
      </w:r>
      <w:r w:rsidRPr="008A5C00">
        <w:rPr>
          <w:rFonts w:ascii="Times New Roman" w:hAnsi="Times New Roman" w:cs="Times New Roman"/>
          <w:sz w:val="24"/>
          <w:szCs w:val="24"/>
        </w:rPr>
        <w:tab/>
        <w:t xml:space="preserve">Учредителем средства массовой информации «Официальный сайт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» является Администрация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="005235B0" w:rsidRPr="008A5C00">
        <w:rPr>
          <w:rFonts w:ascii="Times New Roman" w:hAnsi="Times New Roman" w:cs="Times New Roman"/>
          <w:sz w:val="24"/>
          <w:szCs w:val="24"/>
        </w:rPr>
        <w:t xml:space="preserve"> </w:t>
      </w:r>
      <w:r w:rsidRPr="008A5C00">
        <w:rPr>
          <w:rFonts w:ascii="Times New Roman" w:hAnsi="Times New Roman" w:cs="Times New Roman"/>
          <w:sz w:val="24"/>
          <w:szCs w:val="24"/>
        </w:rPr>
        <w:t>(</w:t>
      </w:r>
      <w:r w:rsidR="00991223" w:rsidRPr="00991223">
        <w:rPr>
          <w:rFonts w:ascii="Times New Roman" w:hAnsi="Times New Roman" w:cs="Times New Roman"/>
          <w:sz w:val="24"/>
          <w:szCs w:val="24"/>
        </w:rPr>
        <w:t>ОГРН: 1053455072109, ИНН: 3403020559, КПП: 340301001</w:t>
      </w:r>
      <w:r w:rsidRPr="008A5C00">
        <w:rPr>
          <w:rFonts w:ascii="Times New Roman" w:hAnsi="Times New Roman" w:cs="Times New Roman"/>
          <w:sz w:val="24"/>
          <w:szCs w:val="24"/>
        </w:rPr>
        <w:t xml:space="preserve">, </w:t>
      </w:r>
      <w:r w:rsidR="00991223" w:rsidRPr="00991223">
        <w:rPr>
          <w:rFonts w:ascii="Times New Roman" w:hAnsi="Times New Roman" w:cs="Times New Roman"/>
          <w:sz w:val="24"/>
          <w:szCs w:val="24"/>
        </w:rPr>
        <w:t>403022, Волгоградская обл., Городищенский р-н, с. Карповка, ул. 51 Гвардейской Дивизии, д. 17</w:t>
      </w:r>
      <w:r w:rsidR="00E87713">
        <w:rPr>
          <w:rFonts w:ascii="Times New Roman" w:hAnsi="Times New Roman" w:cs="Times New Roman"/>
          <w:sz w:val="24"/>
          <w:szCs w:val="24"/>
        </w:rPr>
        <w:t>,</w:t>
      </w:r>
      <w:r w:rsidR="00E87713" w:rsidRPr="00E87713">
        <w:rPr>
          <w:rFonts w:ascii="Times New Roman" w:hAnsi="Times New Roman" w:cs="Times New Roman"/>
          <w:sz w:val="24"/>
          <w:szCs w:val="24"/>
        </w:rPr>
        <w:t xml:space="preserve"> </w:t>
      </w:r>
      <w:r w:rsidR="00991223" w:rsidRPr="00991223">
        <w:rPr>
          <w:rFonts w:ascii="Times New Roman" w:hAnsi="Times New Roman" w:cs="Times New Roman"/>
          <w:sz w:val="24"/>
          <w:szCs w:val="24"/>
        </w:rPr>
        <w:t>Телефон: 8 (84468) 4-72-33, E-mail: rash@admkarpovka.ru</w:t>
      </w:r>
      <w:r w:rsidRPr="008A5C00">
        <w:rPr>
          <w:rFonts w:ascii="Times New Roman" w:hAnsi="Times New Roman" w:cs="Times New Roman"/>
          <w:sz w:val="24"/>
          <w:szCs w:val="24"/>
        </w:rPr>
        <w:t>) (далее именуется - Учредитель СМИ).</w:t>
      </w:r>
    </w:p>
    <w:p w14:paraId="0E7FFFE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1.2.</w:t>
      </w:r>
      <w:r w:rsidRPr="008A5C00">
        <w:rPr>
          <w:rFonts w:ascii="Times New Roman" w:hAnsi="Times New Roman" w:cs="Times New Roman"/>
          <w:sz w:val="24"/>
          <w:szCs w:val="24"/>
        </w:rPr>
        <w:tab/>
        <w:t>Редакция СМИ не является хозяйствующим субъектом, юридическим лицом, функции Редакции выполняют штатные сотрудники Учредителя СМИ.</w:t>
      </w:r>
    </w:p>
    <w:p w14:paraId="427A0A7A" w14:textId="77777777" w:rsidR="00991223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Редакция находится по адресу: </w:t>
      </w:r>
      <w:r w:rsidR="00991223" w:rsidRPr="00991223">
        <w:rPr>
          <w:rFonts w:ascii="Times New Roman" w:hAnsi="Times New Roman" w:cs="Times New Roman"/>
          <w:b/>
          <w:bCs/>
          <w:sz w:val="24"/>
          <w:szCs w:val="24"/>
        </w:rPr>
        <w:t xml:space="preserve">403022, Волгоградская обл., Городищенский р-н, с. Карповка, ул. 51 Гвардейской Дивизии, д. 17 </w:t>
      </w:r>
    </w:p>
    <w:p w14:paraId="533D7932" w14:textId="21F4AC13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1.3.</w:t>
      </w:r>
      <w:r w:rsidRPr="008A5C00">
        <w:rPr>
          <w:rFonts w:ascii="Times New Roman" w:hAnsi="Times New Roman" w:cs="Times New Roman"/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14:paraId="785F45F5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 w:rsidRPr="008A5C00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29.12.1994 № 77–ФЗ «Об обязательном экземпляре документов», </w:t>
      </w:r>
      <w:r w:rsidRPr="008A5C00">
        <w:rPr>
          <w:rFonts w:ascii="Times New Roman" w:hAnsi="Times New Roman" w:cs="Times New Roman"/>
          <w:sz w:val="24"/>
          <w:szCs w:val="24"/>
        </w:rPr>
        <w:t>другими законодательными актами, а также настоящим Уставом.</w:t>
      </w:r>
    </w:p>
    <w:p w14:paraId="7A0BBD3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1.4.</w:t>
      </w:r>
      <w:r w:rsidRPr="008A5C00">
        <w:rPr>
          <w:rFonts w:ascii="Times New Roman" w:hAnsi="Times New Roman" w:cs="Times New Roman"/>
          <w:sz w:val="24"/>
          <w:szCs w:val="24"/>
        </w:rPr>
        <w:tab/>
        <w:t>Предметом деятельности Редакции является:</w:t>
      </w:r>
    </w:p>
    <w:p w14:paraId="2F65DDF0" w14:textId="026189CD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выпуск </w:t>
      </w:r>
      <w:r>
        <w:rPr>
          <w:rFonts w:ascii="Times New Roman" w:hAnsi="Times New Roman" w:cs="Times New Roman"/>
          <w:sz w:val="24"/>
          <w:szCs w:val="24"/>
        </w:rPr>
        <w:t xml:space="preserve">сетевого издания </w:t>
      </w:r>
      <w:r w:rsidRPr="008A5C00">
        <w:rPr>
          <w:rFonts w:ascii="Times New Roman" w:hAnsi="Times New Roman" w:cs="Times New Roman"/>
          <w:sz w:val="24"/>
          <w:szCs w:val="24"/>
        </w:rPr>
        <w:t xml:space="preserve">«Официальный сайт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>» в соответствии с примерной тематикой, заявленной ее учредителем при ее регистрации как средства массовой информации;</w:t>
      </w:r>
    </w:p>
    <w:p w14:paraId="720011A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1.5.</w:t>
      </w:r>
      <w:r w:rsidRPr="008A5C00">
        <w:rPr>
          <w:rFonts w:ascii="Times New Roman" w:hAnsi="Times New Roman" w:cs="Times New Roman"/>
          <w:sz w:val="24"/>
          <w:szCs w:val="24"/>
        </w:rPr>
        <w:tab/>
        <w:t>Основной задачей Редакции является:</w:t>
      </w:r>
    </w:p>
    <w:p w14:paraId="07B15EB4" w14:textId="026D7926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</w:t>
      </w:r>
      <w:r w:rsidRPr="008A5C00">
        <w:rPr>
          <w:rFonts w:ascii="Times New Roman" w:hAnsi="Times New Roman" w:cs="Times New Roman"/>
          <w:sz w:val="24"/>
          <w:szCs w:val="24"/>
        </w:rPr>
        <w:tab/>
        <w:t xml:space="preserve">создание, изготовление и распространение продукции СМИ «Официальный сайт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» на территории Российской Федерации. </w:t>
      </w:r>
    </w:p>
    <w:p w14:paraId="3A8AD3C4" w14:textId="77777777" w:rsidR="008A5C00" w:rsidRPr="008A5C00" w:rsidRDefault="008A5C00" w:rsidP="008A5C00">
      <w:pPr>
        <w:pStyle w:val="Style1"/>
        <w:widowControl/>
        <w:ind w:firstLine="567"/>
        <w:jc w:val="both"/>
        <w:rPr>
          <w:rStyle w:val="FontStyle16"/>
          <w:b/>
          <w:sz w:val="24"/>
          <w:szCs w:val="24"/>
        </w:rPr>
      </w:pPr>
    </w:p>
    <w:p w14:paraId="7AEADEC4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2.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УЧРЕДИТЕЛЯ СМИ</w:t>
      </w:r>
    </w:p>
    <w:p w14:paraId="1F70F9D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14:paraId="4C2E8C7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2.1. Учредитель СМИ имеет право:</w:t>
      </w:r>
    </w:p>
    <w:p w14:paraId="30CEC03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lastRenderedPageBreak/>
        <w:t xml:space="preserve">- утверждать Устав Редакции, изменения и дополнения к нему; </w:t>
      </w:r>
    </w:p>
    <w:p w14:paraId="06B1C14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прекращать или приостанавливать деятельность СМИ в случаях, предусмотренных настоящим Уставом;</w:t>
      </w:r>
    </w:p>
    <w:p w14:paraId="6C5151FB" w14:textId="77777777" w:rsidR="008A5C00" w:rsidRPr="008A5C00" w:rsidRDefault="008A5C00" w:rsidP="008A5C00">
      <w:pPr>
        <w:pStyle w:val="Style4"/>
        <w:widowControl/>
        <w:tabs>
          <w:tab w:val="left" w:pos="122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14:paraId="06C2EE1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осуществлять контроль за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14:paraId="7F33BA98" w14:textId="77777777" w:rsidR="008A5C00" w:rsidRPr="008A5C00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 xml:space="preserve">- помещать в СМИ бесплатно и в </w:t>
      </w:r>
      <w:r w:rsidRPr="008A5C00">
        <w:rPr>
          <w:rStyle w:val="Style10"/>
        </w:rPr>
        <w:t>указанный срок сообщения</w:t>
      </w:r>
      <w:r w:rsidRPr="008A5C00">
        <w:rPr>
          <w:rStyle w:val="FontStyle16"/>
          <w:sz w:val="24"/>
          <w:szCs w:val="24"/>
        </w:rPr>
        <w:t xml:space="preserve"> или материалы от своего имени, на основании письменного заявления, подписанного руководителем либо уполномоченным представителем Учредителя СМИ. Максимальный объем заявления Учредителя СМИ не может превышать 200 кв. см. в одном номере СМИ.</w:t>
      </w:r>
    </w:p>
    <w:p w14:paraId="7E8A50C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2.2. Учредитель СМИ обязан:</w:t>
      </w:r>
    </w:p>
    <w:p w14:paraId="1B4AC4C8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положения настоящего Устава;</w:t>
      </w:r>
    </w:p>
    <w:p w14:paraId="1E6BED5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14:paraId="2D7C3343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14:paraId="10C76E5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 w14:paraId="4DE04FF3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680966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3.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РЕДАКЦИИ СМИ</w:t>
      </w:r>
    </w:p>
    <w:p w14:paraId="7F3D6C03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Коллектив сотрудников Редакции состоит из главного редактора, журналистов, других сотрудников Редакции, принимаемых на работу в соответствии со штатным расписанием.</w:t>
      </w:r>
    </w:p>
    <w:p w14:paraId="7265A6B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Редакция осуществляет свою деятельность на основе профессиональной самостоятельности. Текущей деятельностью Редакции руководит главный редактор.</w:t>
      </w:r>
    </w:p>
    <w:p w14:paraId="40BAF0B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3.1. Редакция имеет право:</w:t>
      </w:r>
    </w:p>
    <w:p w14:paraId="5EB2462B" w14:textId="77777777" w:rsidR="008A5C00" w:rsidRPr="008A5C00" w:rsidRDefault="008A5C00" w:rsidP="008A5C00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14:paraId="783AD2B5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14:paraId="03B269F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 </w:t>
      </w:r>
    </w:p>
    <w:p w14:paraId="6E97ADC0" w14:textId="77777777" w:rsidR="008A5C00" w:rsidRPr="008A5C00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осуществлять в установленном порядке договорные отношения с авторами;</w:t>
      </w:r>
    </w:p>
    <w:p w14:paraId="4BF17F1B" w14:textId="77777777" w:rsidR="008A5C00" w:rsidRPr="008A5C00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14:paraId="0AA61F6E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14:paraId="221072AA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14:paraId="6C0BA3F8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14:paraId="159E547C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3.5. Редакция обязана:</w:t>
      </w:r>
    </w:p>
    <w:p w14:paraId="761BE865" w14:textId="77777777" w:rsidR="008A5C00" w:rsidRPr="008A5C00" w:rsidRDefault="008A5C00" w:rsidP="008A5C00">
      <w:pPr>
        <w:pStyle w:val="Style4"/>
        <w:widowControl/>
        <w:numPr>
          <w:ilvl w:val="0"/>
          <w:numId w:val="3"/>
        </w:numPr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 xml:space="preserve">опубликовать опровержение распространенных ею сведений при наличии оснований, предусмотренных Законом РФ от 27.12.1991 № 2124-1 «О средствах массовой </w:t>
      </w:r>
      <w:r w:rsidRPr="008A5C00">
        <w:rPr>
          <w:rStyle w:val="FontStyle16"/>
          <w:sz w:val="24"/>
          <w:szCs w:val="24"/>
        </w:rPr>
        <w:lastRenderedPageBreak/>
        <w:t>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14:paraId="27AF523E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14:paraId="0BF2EF91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14:paraId="01DD3564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 xml:space="preserve">- обеспечивать своевременный выпуск номера СМИ на высоком полиграфическом и творческом уровне </w:t>
      </w:r>
      <w:r w:rsidRPr="008A5C00">
        <w:rPr>
          <w:rStyle w:val="FontStyle15"/>
          <w:rFonts w:ascii="Times New Roman" w:hAnsi="Times New Roman" w:cs="Times New Roman"/>
          <w:sz w:val="24"/>
          <w:szCs w:val="24"/>
        </w:rPr>
        <w:t xml:space="preserve">в </w:t>
      </w:r>
      <w:r w:rsidRPr="008A5C00">
        <w:rPr>
          <w:rStyle w:val="FontStyle16"/>
          <w:sz w:val="24"/>
          <w:szCs w:val="24"/>
        </w:rPr>
        <w:t>соответствии с профилем издания;</w:t>
      </w:r>
    </w:p>
    <w:p w14:paraId="1E55FB25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проводить сбор информации, рецензирование и подготовку материалов для печати, проверку достоверности публикуемых статей, разработку текущих и перспективных планов публикаций;</w:t>
      </w:r>
    </w:p>
    <w:p w14:paraId="63908EA9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14:paraId="3BBDE088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14:paraId="7E5B93E6" w14:textId="77777777" w:rsidR="008A5C00" w:rsidRPr="008A5C00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14:paraId="1A45DE3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6B6B0F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4.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ГЛАВНОГО РЕДАКТОРА СМИ</w:t>
      </w:r>
    </w:p>
    <w:p w14:paraId="04F6C7F7" w14:textId="77777777" w:rsidR="008A5C00" w:rsidRPr="008A5C00" w:rsidRDefault="008A5C00" w:rsidP="008A5C00">
      <w:pPr>
        <w:pStyle w:val="Style2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14:paraId="0A61F3F9" w14:textId="77777777" w:rsidR="008A5C00" w:rsidRPr="008A5C00" w:rsidRDefault="008A5C00" w:rsidP="008A5C00">
      <w:pPr>
        <w:pStyle w:val="Style4"/>
        <w:widowControl/>
        <w:tabs>
          <w:tab w:val="left" w:pos="49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4.1. Главный редактор назначается на должность и освобождается от должности на</w:t>
      </w:r>
      <w:r w:rsidRPr="008A5C00">
        <w:rPr>
          <w:rStyle w:val="FontStyle16"/>
          <w:sz w:val="24"/>
          <w:szCs w:val="24"/>
        </w:rPr>
        <w:br/>
        <w:t>основании решения Учредителя.</w:t>
      </w:r>
      <w:r w:rsidRPr="008A5C00">
        <w:t xml:space="preserve">  </w:t>
      </w:r>
    </w:p>
    <w:p w14:paraId="6AD9557F" w14:textId="77777777" w:rsidR="008A5C00" w:rsidRPr="008A5C00" w:rsidRDefault="008A5C00" w:rsidP="008A5C00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14:paraId="2EB1D243" w14:textId="77777777" w:rsidR="008A5C00" w:rsidRPr="008A5C00" w:rsidRDefault="008A5C00" w:rsidP="008A5C00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редактор:</w:t>
      </w:r>
    </w:p>
    <w:p w14:paraId="76DC282E" w14:textId="77777777" w:rsidR="008A5C00" w:rsidRPr="008A5C00" w:rsidRDefault="008A5C00" w:rsidP="008A5C00">
      <w:pPr>
        <w:pStyle w:val="Style4"/>
        <w:widowControl/>
        <w:tabs>
          <w:tab w:val="left" w:pos="302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</w:t>
      </w:r>
      <w:r w:rsidRPr="008A5C00">
        <w:rPr>
          <w:rStyle w:val="FontStyle16"/>
          <w:sz w:val="24"/>
          <w:szCs w:val="24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</w:p>
    <w:p w14:paraId="76FE76BA" w14:textId="77777777"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распределяет обязанности между работниками Редакции по тематике и специализации СМИ;</w:t>
      </w:r>
    </w:p>
    <w:p w14:paraId="1B1DADE4" w14:textId="77777777"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определяет функции отделов Редакции;</w:t>
      </w:r>
    </w:p>
    <w:p w14:paraId="5CA4C218" w14:textId="77777777"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осуществляет подбор журналистов и иных авторов для работы в Редакции;</w:t>
      </w:r>
    </w:p>
    <w:p w14:paraId="37B6EA63" w14:textId="77777777"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подписывает к печати каждый номер СМИ;</w:t>
      </w:r>
    </w:p>
    <w:p w14:paraId="7F4A9F5E" w14:textId="77777777" w:rsidR="008A5C00" w:rsidRPr="008A5C00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решает иные вопросы, отнесенные к его компетенции настоящим Уставом.</w:t>
      </w:r>
    </w:p>
    <w:p w14:paraId="6CD0DD52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14:paraId="23C77C84" w14:textId="77777777" w:rsidR="008A5C00" w:rsidRPr="008A5C00" w:rsidRDefault="008A5C00" w:rsidP="008A5C00">
      <w:pPr>
        <w:pStyle w:val="Style1"/>
        <w:widowControl/>
        <w:ind w:firstLine="567"/>
        <w:jc w:val="both"/>
        <w:rPr>
          <w:rStyle w:val="FontStyle16"/>
          <w:b/>
          <w:sz w:val="24"/>
          <w:szCs w:val="24"/>
        </w:rPr>
      </w:pPr>
    </w:p>
    <w:p w14:paraId="370092D2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5.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ПОЛНОМОЧИЯ КОЛЛЕКТИВА ЖУРНАЛИСТОВ</w:t>
      </w:r>
    </w:p>
    <w:p w14:paraId="2C0D44FA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 xml:space="preserve">5.1. Журналистский коллектив составляют лица, которые являются штатными сотрудниками Редакции и осуществляют редактирование, (литературное, научное, </w:t>
      </w:r>
      <w:r w:rsidRPr="008A5C00">
        <w:rPr>
          <w:rStyle w:val="FontStyle16"/>
          <w:sz w:val="24"/>
          <w:szCs w:val="24"/>
        </w:rPr>
        <w:lastRenderedPageBreak/>
        <w:t>художественное, техническое), создание, сбор или подготовку сообщений и материалов (текстовых и иллюстрированных) для СМИ.</w:t>
      </w:r>
    </w:p>
    <w:p w14:paraId="141BF7A0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14:paraId="0FF76F93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5.3. Права и обязанности журналистов определяются Главой 5 Закона РФ от 27.12.1991 № 2124-1 «О средствах массовой информации».</w:t>
      </w:r>
    </w:p>
    <w:p w14:paraId="22800198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14:paraId="23C9D79F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14:paraId="1161B978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5.6. Журналистский коллектив принимает Устав Редакции, который подлежит утверждению Учредителем.</w:t>
      </w:r>
    </w:p>
    <w:p w14:paraId="6D14E7BD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5.7. Журналистский коллектив осуществляет свои права на собрании журналистского коллектива.</w:t>
      </w:r>
    </w:p>
    <w:p w14:paraId="560B31DF" w14:textId="77777777"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14:paraId="06852DBA" w14:textId="77777777"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14:paraId="3E37F9C2" w14:textId="77777777"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14:paraId="0475625E" w14:textId="77777777" w:rsidR="008A5C00" w:rsidRPr="008A5C00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14:paraId="264B704A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5.12. Журналист имеет право:</w:t>
      </w:r>
    </w:p>
    <w:p w14:paraId="371F8CF1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искать, запрашивать, получать и распространять информацию;</w:t>
      </w:r>
    </w:p>
    <w:p w14:paraId="506ECD05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14:paraId="45BC1FFE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быть принятым должностными лицами в связи с запросом информации;</w:t>
      </w:r>
    </w:p>
    <w:p w14:paraId="5D2431AE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7" w:history="1">
        <w:r w:rsidRPr="008A5C00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8A5C00">
        <w:rPr>
          <w:rFonts w:ascii="Times New Roman" w:hAnsi="Times New Roman" w:cs="Times New Roman"/>
          <w:sz w:val="24"/>
          <w:szCs w:val="24"/>
        </w:rPr>
        <w:t>;</w:t>
      </w:r>
    </w:p>
    <w:p w14:paraId="5092DB51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8" w:history="1">
        <w:r w:rsidRPr="008A5C00">
          <w:rPr>
            <w:rFonts w:ascii="Times New Roman" w:hAnsi="Times New Roman" w:cs="Times New Roman"/>
            <w:sz w:val="24"/>
            <w:szCs w:val="24"/>
          </w:rPr>
          <w:t>статьи 42</w:t>
        </w:r>
      </w:hyperlink>
      <w:r w:rsidRPr="008A5C00">
        <w:rPr>
          <w:rFonts w:ascii="Times New Roman" w:hAnsi="Times New Roman" w:cs="Times New Roman"/>
          <w:sz w:val="24"/>
          <w:szCs w:val="24"/>
        </w:rPr>
        <w:t xml:space="preserve">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2CF49CFA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14:paraId="3F36E189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14:paraId="37771FE2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проверять достоверность сообщаемой ему информации;</w:t>
      </w:r>
    </w:p>
    <w:p w14:paraId="700EF624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14:paraId="0905C981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 w14:paraId="3E10083F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</w:t>
      </w:r>
      <w:r w:rsidRPr="008A5C00">
        <w:rPr>
          <w:rFonts w:ascii="Times New Roman" w:hAnsi="Times New Roman" w:cs="Times New Roman"/>
          <w:sz w:val="24"/>
          <w:szCs w:val="24"/>
        </w:rPr>
        <w:lastRenderedPageBreak/>
        <w:t xml:space="preserve">образом оговорить условия и характер использования данного сообщения или материала в соответствии с частью первой </w:t>
      </w:r>
      <w:hyperlink r:id="rId9" w:history="1">
        <w:r w:rsidRPr="008A5C00">
          <w:rPr>
            <w:rFonts w:ascii="Times New Roman" w:hAnsi="Times New Roman" w:cs="Times New Roman"/>
            <w:sz w:val="24"/>
            <w:szCs w:val="24"/>
          </w:rPr>
          <w:t>статьи 42</w:t>
        </w:r>
      </w:hyperlink>
      <w:r w:rsidRPr="008A5C00">
        <w:rPr>
          <w:rFonts w:ascii="Times New Roman" w:hAnsi="Times New Roman" w:cs="Times New Roman"/>
          <w:sz w:val="24"/>
          <w:szCs w:val="24"/>
        </w:rPr>
        <w:t xml:space="preserve">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08191D13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14:paraId="467D209E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5.13. Журналист обязан:</w:t>
      </w:r>
    </w:p>
    <w:p w14:paraId="49592883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устав редакции, с которой он состоит в трудовых отношениях;</w:t>
      </w:r>
    </w:p>
    <w:p w14:paraId="7C73FEA1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проверять достоверность сообщаемой им информации;</w:t>
      </w:r>
    </w:p>
    <w:p w14:paraId="08FC6CEA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14:paraId="56EAFB63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сохранять конфиденциальность информации и (или) ее источника;</w:t>
      </w:r>
    </w:p>
    <w:p w14:paraId="0FBAEF84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14:paraId="118359AC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14:paraId="7713D03B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14:paraId="4E2862D7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14:paraId="7E64B23C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14:paraId="7816A9B8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14:paraId="1879F6D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FFB82E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6.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РЕДАКЦИОННАЯ КОЛЛЕГИЯ</w:t>
      </w:r>
    </w:p>
    <w:p w14:paraId="02496BEB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6.1. Главный редактор вправе по согласованию с Учредителем сформировать редакционную коллегию СМИ, утвердив положение о ней.</w:t>
      </w:r>
    </w:p>
    <w:p w14:paraId="55BDDA7B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6.2. Решения коллегии носят рекомендательный характер.</w:t>
      </w:r>
    </w:p>
    <w:p w14:paraId="6F737ECB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6.3. Состав редакционной коллегии формирует главный редактор. Возглавляет редакционную коллегию главный редактор.</w:t>
      </w:r>
    </w:p>
    <w:p w14:paraId="3CD427FC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6.4. Редакционная коллегия созывается главным редактором по мере необходимости для обсуждения вопросов, связанных с производством и выпуском СМИ.</w:t>
      </w:r>
    </w:p>
    <w:p w14:paraId="320EBA4D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6.5. Заседание редакционной коллегии правомочно, если на нем присутствуют более половины членов редакционной коллегии, включая главного редактора.</w:t>
      </w:r>
    </w:p>
    <w:p w14:paraId="7A0DE7F2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6.6. Решения принимаются простым большинством голосов присутствующих членов и утверждаются главным редактором.</w:t>
      </w:r>
    </w:p>
    <w:p w14:paraId="0288362A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6.7. Редакционная коллегия не вправе обсуждать и принимать решения по вопросам, отнесенным в настоящем Уставе к ведению органов управления Редакции.</w:t>
      </w:r>
    </w:p>
    <w:p w14:paraId="3E92977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CA7307" w14:textId="77777777" w:rsidR="008A5C00" w:rsidRPr="008A5C00" w:rsidRDefault="008A5C00" w:rsidP="008A5C00">
      <w:pPr>
        <w:widowControl w:val="0"/>
        <w:numPr>
          <w:ilvl w:val="0"/>
          <w:numId w:val="6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29AB8B24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3505B56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lastRenderedPageBreak/>
        <w:t>7.2.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14:paraId="370C00C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14:paraId="628701D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7.4. Сотрудники Редакции несут материальную ответственность за сохранность имущества, переданного им в пользование.</w:t>
      </w:r>
    </w:p>
    <w:p w14:paraId="705ED21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AE007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8.</w:t>
      </w:r>
      <w:r w:rsidRPr="008A5C00">
        <w:rPr>
          <w:rFonts w:ascii="Times New Roman" w:hAnsi="Times New Roman" w:cs="Times New Roman"/>
          <w:b/>
          <w:sz w:val="24"/>
          <w:szCs w:val="24"/>
        </w:rPr>
        <w:tab/>
        <w:t>ОГРАНИЧЕНИЯ НА ВЫХОД В СВЕТ</w:t>
      </w:r>
    </w:p>
    <w:p w14:paraId="2E55904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8.1. Ограничения на выход в свет допускаются в случаях, прямо указанных в Законе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и настоящем Уставе.</w:t>
      </w:r>
    </w:p>
    <w:p w14:paraId="238DD27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00DFD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9.</w:t>
      </w:r>
      <w:r w:rsidRPr="008A5C00">
        <w:rPr>
          <w:rFonts w:ascii="Times New Roman" w:hAnsi="Times New Roman" w:cs="Times New Roman"/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14:paraId="5D96F89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9.1. Основания и порядок прекращения и приостановления деятельности СМИ определяется ст. 16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03CBA462" w14:textId="77777777" w:rsidR="008A5C00" w:rsidRPr="008A5C00" w:rsidRDefault="008A5C00" w:rsidP="008A5C00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9.2.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14:paraId="366DE9D1" w14:textId="77777777" w:rsidR="008A5C00" w:rsidRPr="008A5C00" w:rsidRDefault="008A5C00" w:rsidP="008A5C00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9.3. Учредитель СМИ вправе прекратить или приостановить деятельность СМИ в случаях, если:</w:t>
      </w:r>
    </w:p>
    <w:p w14:paraId="31AFC2D4" w14:textId="77777777" w:rsidR="008A5C00" w:rsidRPr="008A5C00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14:paraId="3ED218EE" w14:textId="77777777" w:rsidR="008A5C00" w:rsidRPr="008A5C00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издание СМИ является убыточным;</w:t>
      </w:r>
    </w:p>
    <w:p w14:paraId="1D133B1B" w14:textId="77777777" w:rsidR="008A5C00" w:rsidRPr="008A5C00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производство и выпуск СМИ признано Учредителем СМИ нецелесообразными по иным основаниям.</w:t>
      </w:r>
    </w:p>
    <w:p w14:paraId="05CF29B8" w14:textId="77777777" w:rsidR="008A5C00" w:rsidRPr="008A5C00" w:rsidRDefault="008A5C00" w:rsidP="008A5C00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 xml:space="preserve">9.4. Принятие Учредителем СМИ решения о прекращении деятельности СМИ влечет недействительность свидетельства о регистрации средства массовой информации и настоящего Устава. </w:t>
      </w:r>
    </w:p>
    <w:p w14:paraId="7780201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9.5. Решение Учредителя о приостановлении или прекращении деятельности СМИ направляется в регистрирующий орган.</w:t>
      </w:r>
    </w:p>
    <w:p w14:paraId="095B8DD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5E0EA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10.ПЕРЕДАЧА ИЛИ СОХРАНЕНИЕ ПРАВА НА НАЗВАНИЕ СМИ</w:t>
      </w:r>
    </w:p>
    <w:p w14:paraId="6B6525C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10.1. Передача права на название СМИ решается Учредителем СМИ в соответствии с положениями Устава.</w:t>
      </w:r>
    </w:p>
    <w:p w14:paraId="2267794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10.2. 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14:paraId="76A5140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10.3.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сторонами и оформляется соответствующим договором. </w:t>
      </w:r>
    </w:p>
    <w:p w14:paraId="35FE2BF5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E9208E" w14:textId="77777777" w:rsidR="008A5C00" w:rsidRPr="008A5C00" w:rsidRDefault="008A5C00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11.ЮРИДИЧЕСКИЕ ПОСЛЕДСТВИЯ СМЕНЫ УЧРЕДИТЕЛЯ, ИЗМЕНЕНИЯ СОСТАВА СОУЧРЕДИТЕЛЕЙ, ИЗМЕНЕНИЯ СТАТУСА РЕДАКЦИИ СМИ</w:t>
      </w:r>
    </w:p>
    <w:p w14:paraId="7492DD85" w14:textId="77777777"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</w:pPr>
      <w:r w:rsidRPr="008A5C00">
        <w:t xml:space="preserve">11.1.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14:paraId="414933EC" w14:textId="77777777" w:rsidR="008A5C00" w:rsidRPr="008A5C00" w:rsidRDefault="008A5C00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lastRenderedPageBreak/>
        <w:t>11.2. По решению Учредителя Редакция может быть зарегистрирована в качестве юридического лица. При реорганизации редакции, изменении ее организационно-правовой формы принимается и утверждается новый устав редакции.</w:t>
      </w:r>
    </w:p>
    <w:p w14:paraId="3059C146" w14:textId="77777777" w:rsidR="008A5C00" w:rsidRPr="008A5C00" w:rsidRDefault="008A5C00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11.3. При принятии Учредителем решения о прекращении деятельности СМИ редакция подлежит роспуску.</w:t>
      </w:r>
    </w:p>
    <w:p w14:paraId="7E585A6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1995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12. ПОРЯДОК УТВЕРЖДЕНИЯ И ИЗМЕНЕНИЯ УСТАВА РЕДАКЦИИ</w:t>
      </w:r>
    </w:p>
    <w:p w14:paraId="52B513D8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14:paraId="07C732D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12.1.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14:paraId="7FF7299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12.2.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14:paraId="48046A5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12.3.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14:paraId="6C71553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12.4.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14:paraId="52DEFA3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32FFA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868F6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38EF5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428CA3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1A0D4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7B2765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A30AB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8DDAFD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BB0BEC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692A33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28B67A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914CEE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E53691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0F2542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93C8C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F8ADF0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9BBE5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E176C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9791F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FC724A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5D68498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1A9983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240ECB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C5080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4D30569" w14:textId="6B59AD11" w:rsid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516394" w14:textId="4F660F17" w:rsidR="0065033E" w:rsidRDefault="0065033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95DB588" w14:textId="0EBD70FE" w:rsidR="0065033E" w:rsidRDefault="0065033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4A46764" w14:textId="021F13C4" w:rsidR="00E87713" w:rsidRDefault="00E8771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B66B8B0" w14:textId="77777777" w:rsidR="00CE50AE" w:rsidRDefault="00CE50A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EC82C73" w14:textId="77777777" w:rsidR="00CE50AE" w:rsidRDefault="00CE50A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56A393D" w14:textId="77777777" w:rsidR="0065033E" w:rsidRPr="008A5C00" w:rsidRDefault="0065033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6D0AB45" w14:textId="77777777"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ПРОТОКОЛ № 1</w:t>
      </w:r>
    </w:p>
    <w:p w14:paraId="2E474F88" w14:textId="77777777"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собрания коллектива журналистов</w:t>
      </w:r>
    </w:p>
    <w:p w14:paraId="00C2E99B" w14:textId="2A726BD6"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 xml:space="preserve">сетевого издания «Официальный сайт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Pr="008A5C0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0888093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97A1F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EB9BA" w14:textId="63490742" w:rsidR="008A5C00" w:rsidRPr="008A5C00" w:rsidRDefault="000558BA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марта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 20</w:t>
      </w:r>
      <w:r w:rsidR="008A5C00">
        <w:rPr>
          <w:rFonts w:ascii="Times New Roman" w:hAnsi="Times New Roman" w:cs="Times New Roman"/>
          <w:sz w:val="24"/>
          <w:szCs w:val="24"/>
        </w:rPr>
        <w:t>2</w:t>
      </w:r>
      <w:r w:rsidR="00B519E6">
        <w:rPr>
          <w:rFonts w:ascii="Times New Roman" w:hAnsi="Times New Roman" w:cs="Times New Roman"/>
          <w:sz w:val="24"/>
          <w:szCs w:val="24"/>
        </w:rPr>
        <w:t xml:space="preserve">3 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Карповка</w:t>
      </w:r>
      <w:proofErr w:type="spellEnd"/>
    </w:p>
    <w:p w14:paraId="6377CC77" w14:textId="6C519394" w:rsidR="008A5C00" w:rsidRPr="008A5C00" w:rsidRDefault="000558BA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05EBDE68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4F947" w14:textId="77777777" w:rsidR="00991223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 w:rsidR="00991223" w:rsidRPr="00991223">
        <w:rPr>
          <w:rFonts w:ascii="Times New Roman" w:hAnsi="Times New Roman" w:cs="Times New Roman"/>
          <w:sz w:val="24"/>
          <w:szCs w:val="24"/>
        </w:rPr>
        <w:t xml:space="preserve">403022, Волгоградская обл., Городищенский р-н, с. Карповка, ул. 51 Гвардейской Дивизии, д. 17 </w:t>
      </w:r>
    </w:p>
    <w:p w14:paraId="352D1744" w14:textId="55AE425E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1DE26399" w14:textId="2C6CADE8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558BA">
        <w:rPr>
          <w:rFonts w:ascii="Times New Roman" w:hAnsi="Times New Roman" w:cs="Times New Roman"/>
          <w:sz w:val="24"/>
          <w:szCs w:val="24"/>
        </w:rPr>
        <w:t>Мусийчук</w:t>
      </w:r>
      <w:proofErr w:type="spellEnd"/>
      <w:r w:rsidR="000558BA">
        <w:rPr>
          <w:rFonts w:ascii="Times New Roman" w:hAnsi="Times New Roman" w:cs="Times New Roman"/>
          <w:sz w:val="24"/>
          <w:szCs w:val="24"/>
        </w:rPr>
        <w:t xml:space="preserve"> Надежда Алексеевна</w:t>
      </w:r>
    </w:p>
    <w:p w14:paraId="11139A89" w14:textId="120AD738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2. </w:t>
      </w:r>
      <w:r w:rsidR="000558BA">
        <w:rPr>
          <w:rFonts w:ascii="Times New Roman" w:hAnsi="Times New Roman" w:cs="Times New Roman"/>
          <w:sz w:val="24"/>
          <w:szCs w:val="24"/>
        </w:rPr>
        <w:t>Фетисова Наталья Анатольевна</w:t>
      </w:r>
    </w:p>
    <w:p w14:paraId="381C24DB" w14:textId="36A70133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3. </w:t>
      </w:r>
      <w:r w:rsidR="000558BA">
        <w:rPr>
          <w:rFonts w:ascii="Times New Roman" w:hAnsi="Times New Roman" w:cs="Times New Roman"/>
          <w:sz w:val="24"/>
          <w:szCs w:val="24"/>
        </w:rPr>
        <w:t>Фролова Кристина Анатольевна</w:t>
      </w:r>
    </w:p>
    <w:p w14:paraId="2ABEAA0B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E4295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Кворум для проведения собрания журналистского коллектива имеется.</w:t>
      </w:r>
    </w:p>
    <w:p w14:paraId="3F9D3F1F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B5ECF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13C0D6CF" w14:textId="445A0843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Рассмотрение и принятие устава редакции </w:t>
      </w:r>
      <w:r w:rsidRPr="008A5C00">
        <w:rPr>
          <w:rFonts w:ascii="Times New Roman" w:hAnsi="Times New Roman" w:cs="Times New Roman"/>
          <w:b/>
          <w:sz w:val="24"/>
          <w:szCs w:val="24"/>
        </w:rPr>
        <w:t>«</w:t>
      </w:r>
      <w:r w:rsidRPr="008A5C00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>».</w:t>
      </w:r>
    </w:p>
    <w:p w14:paraId="67FD9219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AAD31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ГОЛОСОВАЛИ:</w:t>
      </w:r>
    </w:p>
    <w:p w14:paraId="3132D7B1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За – 3</w:t>
      </w:r>
    </w:p>
    <w:p w14:paraId="06895F32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Против – 0</w:t>
      </w:r>
    </w:p>
    <w:p w14:paraId="5F15B5FD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5EF386EC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BE7AC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РЕШИЛИ:</w:t>
      </w:r>
    </w:p>
    <w:p w14:paraId="75438673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9E93B" w14:textId="728D0C9E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Принять Устав редакции </w:t>
      </w:r>
      <w:r w:rsidRPr="008A5C00">
        <w:rPr>
          <w:rFonts w:ascii="Times New Roman" w:hAnsi="Times New Roman" w:cs="Times New Roman"/>
          <w:b/>
          <w:sz w:val="24"/>
          <w:szCs w:val="24"/>
        </w:rPr>
        <w:t>«</w:t>
      </w:r>
      <w:r w:rsidRPr="008A5C00">
        <w:rPr>
          <w:rFonts w:ascii="Times New Roman" w:hAnsi="Times New Roman" w:cs="Times New Roman"/>
          <w:sz w:val="24"/>
          <w:szCs w:val="24"/>
        </w:rPr>
        <w:t>Официальный сайт</w:t>
      </w:r>
      <w:r w:rsidR="0065033E">
        <w:rPr>
          <w:rFonts w:ascii="Times New Roman" w:hAnsi="Times New Roman" w:cs="Times New Roman"/>
          <w:sz w:val="24"/>
          <w:szCs w:val="24"/>
        </w:rPr>
        <w:t xml:space="preserve">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» и представить его на утверждение Учредителю. </w:t>
      </w:r>
    </w:p>
    <w:p w14:paraId="57C55539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34EE9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Подписи:    ___________________ </w:t>
      </w:r>
    </w:p>
    <w:p w14:paraId="24D72D5E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___________________  </w:t>
      </w:r>
    </w:p>
    <w:p w14:paraId="6DF43820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 ___________________</w:t>
      </w:r>
    </w:p>
    <w:p w14:paraId="4D1A20AE" w14:textId="2AAE1753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</w:p>
    <w:p w14:paraId="2077BC0D" w14:textId="720340D5" w:rsidR="00E83DE5" w:rsidRPr="008A5C00" w:rsidRDefault="00E83DE5" w:rsidP="008A5C00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83DE5" w:rsidRPr="008A5C00" w:rsidSect="008D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CD"/>
    <w:rsid w:val="000550AE"/>
    <w:rsid w:val="000558BA"/>
    <w:rsid w:val="000F5D89"/>
    <w:rsid w:val="00121AC9"/>
    <w:rsid w:val="00132066"/>
    <w:rsid w:val="00142212"/>
    <w:rsid w:val="0017674A"/>
    <w:rsid w:val="003A7415"/>
    <w:rsid w:val="003F00C4"/>
    <w:rsid w:val="00423410"/>
    <w:rsid w:val="00481B03"/>
    <w:rsid w:val="004C7355"/>
    <w:rsid w:val="005235B0"/>
    <w:rsid w:val="005437C7"/>
    <w:rsid w:val="00630029"/>
    <w:rsid w:val="0065033E"/>
    <w:rsid w:val="006676B6"/>
    <w:rsid w:val="006C3165"/>
    <w:rsid w:val="006C477D"/>
    <w:rsid w:val="006E665F"/>
    <w:rsid w:val="00872277"/>
    <w:rsid w:val="00880DB3"/>
    <w:rsid w:val="008911BB"/>
    <w:rsid w:val="008A5C00"/>
    <w:rsid w:val="008D3D90"/>
    <w:rsid w:val="008F7B33"/>
    <w:rsid w:val="00922CD9"/>
    <w:rsid w:val="00922FF9"/>
    <w:rsid w:val="00991223"/>
    <w:rsid w:val="009B4299"/>
    <w:rsid w:val="009E0844"/>
    <w:rsid w:val="009F29BD"/>
    <w:rsid w:val="00A863F1"/>
    <w:rsid w:val="00B519E6"/>
    <w:rsid w:val="00BC07E0"/>
    <w:rsid w:val="00C238E1"/>
    <w:rsid w:val="00C51147"/>
    <w:rsid w:val="00C5590D"/>
    <w:rsid w:val="00CA629D"/>
    <w:rsid w:val="00CE50AE"/>
    <w:rsid w:val="00CE6D74"/>
    <w:rsid w:val="00D43A8F"/>
    <w:rsid w:val="00DD3D3C"/>
    <w:rsid w:val="00DE1BCD"/>
    <w:rsid w:val="00DF44A4"/>
    <w:rsid w:val="00E229CF"/>
    <w:rsid w:val="00E83DE5"/>
    <w:rsid w:val="00E87713"/>
    <w:rsid w:val="00E92137"/>
    <w:rsid w:val="00F0080E"/>
    <w:rsid w:val="00F17544"/>
    <w:rsid w:val="00F60B10"/>
    <w:rsid w:val="00F66A95"/>
    <w:rsid w:val="00FB7A05"/>
    <w:rsid w:val="00FD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B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132;fld=134;dst=10026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398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5132;fld=134;dst=100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BE01-40AC-4EE8-96D2-D887FAC6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Пользователь Windows</cp:lastModifiedBy>
  <cp:revision>4</cp:revision>
  <cp:lastPrinted>2023-03-31T08:46:00Z</cp:lastPrinted>
  <dcterms:created xsi:type="dcterms:W3CDTF">2023-03-31T07:41:00Z</dcterms:created>
  <dcterms:modified xsi:type="dcterms:W3CDTF">2023-03-31T08:46:00Z</dcterms:modified>
</cp:coreProperties>
</file>