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КОМИССИЯ ПО ПРОТИВОДЕЙСТВИЮ КОРРУПЦИИ</w:t>
      </w:r>
    </w:p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АДМИНИСТРАЦИИ КАРПОВСКОГО СЕЛЬСКОГО ПОСЕЛЕНИЯ</w:t>
      </w:r>
    </w:p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ГОРОДИЩЕНСКОГО МУНИЦИПАЛЬНОГО РАЙОНА</w:t>
      </w:r>
    </w:p>
    <w:p w:rsidR="004556F0" w:rsidRDefault="004556F0" w:rsidP="004556F0">
      <w:pPr>
        <w:pBdr>
          <w:bottom w:val="single" w:sz="12" w:space="1" w:color="auto"/>
        </w:pBd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</w:p>
    <w:p w:rsidR="004556F0" w:rsidRDefault="004556F0" w:rsidP="004556F0">
      <w:pPr>
        <w:tabs>
          <w:tab w:val="left" w:pos="36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</w:t>
      </w:r>
    </w:p>
    <w:p w:rsidR="004556F0" w:rsidRDefault="00D129EC" w:rsidP="004556F0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от  16.08.2022</w:t>
      </w:r>
      <w:r w:rsidR="004556F0">
        <w:rPr>
          <w:rFonts w:ascii="Arial" w:hAnsi="Arial" w:cs="Arial"/>
        </w:rPr>
        <w:t>г</w:t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  <w:t xml:space="preserve">  </w:t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</w:r>
      <w:r w:rsidR="004556F0">
        <w:rPr>
          <w:rFonts w:ascii="Arial" w:hAnsi="Arial" w:cs="Arial"/>
        </w:rPr>
        <w:tab/>
        <w:t>№ 3</w:t>
      </w:r>
    </w:p>
    <w:p w:rsidR="00B55CB2" w:rsidRDefault="00B55CB2" w:rsidP="00B55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proofErr w:type="spellStart"/>
      <w:r w:rsidRPr="0056789F">
        <w:rPr>
          <w:rFonts w:ascii="Arial" w:hAnsi="Arial" w:cs="Arial"/>
        </w:rPr>
        <w:t>Порублев</w:t>
      </w:r>
      <w:proofErr w:type="spellEnd"/>
      <w:r w:rsidRPr="0056789F">
        <w:rPr>
          <w:rFonts w:ascii="Arial" w:hAnsi="Arial" w:cs="Arial"/>
        </w:rPr>
        <w:t xml:space="preserve"> А.В. -  председатель комиссии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Княжеченко Г.А. </w:t>
      </w:r>
      <w:r w:rsidRPr="0056789F">
        <w:rPr>
          <w:rFonts w:ascii="Arial" w:hAnsi="Arial" w:cs="Arial"/>
        </w:rPr>
        <w:t xml:space="preserve"> – заместитель председателя комиссии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 xml:space="preserve">Фетисова Н.А. - секретарь  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Члены комиссии:</w:t>
      </w:r>
    </w:p>
    <w:p w:rsidR="00CD51D4" w:rsidRPr="0056789F" w:rsidRDefault="00D129EC" w:rsidP="00CD51D4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Илюхина</w:t>
      </w:r>
      <w:proofErr w:type="spellEnd"/>
      <w:r>
        <w:rPr>
          <w:rFonts w:ascii="Arial" w:hAnsi="Arial" w:cs="Arial"/>
        </w:rPr>
        <w:t xml:space="preserve"> Т.П</w:t>
      </w:r>
      <w:r w:rsidR="00CD51D4">
        <w:rPr>
          <w:rFonts w:ascii="Arial" w:hAnsi="Arial" w:cs="Arial"/>
        </w:rPr>
        <w:t>.- председатель МОО ТОС «</w:t>
      </w:r>
      <w:proofErr w:type="spellStart"/>
      <w:r w:rsidR="00CD51D4">
        <w:rPr>
          <w:rFonts w:ascii="Arial" w:hAnsi="Arial" w:cs="Arial"/>
        </w:rPr>
        <w:t>Карповский</w:t>
      </w:r>
      <w:proofErr w:type="spellEnd"/>
      <w:r w:rsidR="00CD51D4">
        <w:rPr>
          <w:rFonts w:ascii="Arial" w:hAnsi="Arial" w:cs="Arial"/>
        </w:rPr>
        <w:t>»</w:t>
      </w:r>
    </w:p>
    <w:p w:rsidR="00CD51D4" w:rsidRPr="0056789F" w:rsidRDefault="00CD51D4" w:rsidP="00CD51D4">
      <w:pPr>
        <w:tabs>
          <w:tab w:val="left" w:pos="3600"/>
        </w:tabs>
        <w:rPr>
          <w:rFonts w:ascii="Arial" w:hAnsi="Arial" w:cs="Arial"/>
        </w:rPr>
      </w:pPr>
      <w:r w:rsidRPr="0056789F">
        <w:rPr>
          <w:rFonts w:ascii="Arial" w:hAnsi="Arial" w:cs="Arial"/>
        </w:rPr>
        <w:t>Степанова Л.А. –  председатель Совета ветеранов</w:t>
      </w:r>
    </w:p>
    <w:p w:rsidR="00CD51D4" w:rsidRPr="0056789F" w:rsidRDefault="002F7E6F" w:rsidP="00CD51D4">
      <w:pPr>
        <w:tabs>
          <w:tab w:val="left" w:pos="360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Баксарова</w:t>
      </w:r>
      <w:proofErr w:type="spellEnd"/>
      <w:r>
        <w:rPr>
          <w:rFonts w:ascii="Arial" w:hAnsi="Arial" w:cs="Arial"/>
        </w:rPr>
        <w:t xml:space="preserve"> Е.Д.</w:t>
      </w:r>
      <w:r w:rsidR="00CD51D4">
        <w:rPr>
          <w:rFonts w:ascii="Arial" w:hAnsi="Arial" w:cs="Arial"/>
        </w:rPr>
        <w:t xml:space="preserve"> -    директор МКУ «</w:t>
      </w:r>
      <w:proofErr w:type="spellStart"/>
      <w:r w:rsidR="00CD51D4">
        <w:rPr>
          <w:rFonts w:ascii="Arial" w:hAnsi="Arial" w:cs="Arial"/>
        </w:rPr>
        <w:t>Карповский</w:t>
      </w:r>
      <w:proofErr w:type="spellEnd"/>
      <w:r w:rsidR="00CD51D4">
        <w:rPr>
          <w:rFonts w:ascii="Arial" w:hAnsi="Arial" w:cs="Arial"/>
        </w:rPr>
        <w:t xml:space="preserve"> Центр культуры»</w:t>
      </w:r>
      <w:r w:rsidR="00CD51D4" w:rsidRPr="0056789F">
        <w:rPr>
          <w:rFonts w:ascii="Arial" w:hAnsi="Arial" w:cs="Arial"/>
        </w:rPr>
        <w:t xml:space="preserve">  </w:t>
      </w:r>
    </w:p>
    <w:p w:rsidR="00CD51D4" w:rsidRPr="0056789F" w:rsidRDefault="002F7E6F" w:rsidP="00CD51D4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Кожевников К.В.</w:t>
      </w:r>
      <w:r w:rsidR="00CD51D4" w:rsidRPr="0056789F">
        <w:rPr>
          <w:rFonts w:ascii="Arial" w:hAnsi="Arial" w:cs="Arial"/>
        </w:rPr>
        <w:t xml:space="preserve"> – депутат Карповского с/поселения</w:t>
      </w:r>
    </w:p>
    <w:p w:rsidR="00B55CB2" w:rsidRDefault="00B55CB2" w:rsidP="00B55CB2">
      <w:pPr>
        <w:jc w:val="both"/>
        <w:rPr>
          <w:b/>
          <w:sz w:val="28"/>
          <w:szCs w:val="28"/>
        </w:rPr>
      </w:pPr>
    </w:p>
    <w:p w:rsidR="00B55CB2" w:rsidRDefault="00B55CB2" w:rsidP="00B55CB2">
      <w:pPr>
        <w:jc w:val="both"/>
        <w:rPr>
          <w:b/>
          <w:sz w:val="28"/>
          <w:szCs w:val="28"/>
        </w:rPr>
      </w:pPr>
    </w:p>
    <w:p w:rsidR="00B55CB2" w:rsidRDefault="00B55CB2" w:rsidP="00B55C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 ДНЯ: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color w:val="000000"/>
        </w:rPr>
        <w:t xml:space="preserve">1. </w:t>
      </w:r>
      <w:r w:rsidRPr="00104659">
        <w:rPr>
          <w:rFonts w:ascii="Arial" w:hAnsi="Arial" w:cs="Arial"/>
        </w:rPr>
        <w:t>Анализ работы комиссии по соблюдению требований к служебному поведению муниципальных слу</w:t>
      </w:r>
      <w:r w:rsidR="00CD51D4" w:rsidRPr="00104659">
        <w:rPr>
          <w:rFonts w:ascii="Arial" w:hAnsi="Arial" w:cs="Arial"/>
        </w:rPr>
        <w:t>жащих администрации Карповского</w:t>
      </w:r>
      <w:r w:rsidRPr="00104659">
        <w:rPr>
          <w:rFonts w:ascii="Arial" w:hAnsi="Arial" w:cs="Arial"/>
        </w:rPr>
        <w:t xml:space="preserve"> сельского поселения и урегулированию конфлик</w:t>
      </w:r>
      <w:r w:rsidR="00D129EC">
        <w:rPr>
          <w:rFonts w:ascii="Arial" w:hAnsi="Arial" w:cs="Arial"/>
        </w:rPr>
        <w:t>та интересов за 1 полугодие 2022</w:t>
      </w:r>
      <w:r w:rsidRPr="00104659">
        <w:rPr>
          <w:rFonts w:ascii="Arial" w:hAnsi="Arial" w:cs="Arial"/>
        </w:rPr>
        <w:t xml:space="preserve"> года.  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color w:val="000000"/>
        </w:rPr>
        <w:t xml:space="preserve">2.  </w:t>
      </w:r>
      <w:r w:rsidRPr="00104659">
        <w:rPr>
          <w:rStyle w:val="msonormal0"/>
          <w:rFonts w:ascii="Arial" w:hAnsi="Arial" w:cs="Arial"/>
        </w:rPr>
        <w:t xml:space="preserve">Анализ работы с обращениями граждан, юридических лиц, </w:t>
      </w:r>
      <w:r w:rsidRPr="00104659">
        <w:rPr>
          <w:rFonts w:ascii="Arial" w:hAnsi="Arial" w:cs="Arial"/>
        </w:rPr>
        <w:t>содержащими сведения о коррупционной деятельности должностных лиц.</w:t>
      </w:r>
    </w:p>
    <w:p w:rsidR="00B55CB2" w:rsidRPr="00104659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t>3. Обзор изменений в законодательстве по вопросам противодействия коррупции.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Cs/>
          <w:color w:val="000000"/>
        </w:rPr>
        <w:t xml:space="preserve">      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  <w:color w:val="000000"/>
        </w:rPr>
        <w:t>1. СЛУШАЛИ</w:t>
      </w:r>
      <w:r w:rsidRPr="00104659">
        <w:rPr>
          <w:rFonts w:ascii="Arial" w:hAnsi="Arial" w:cs="Arial"/>
          <w:color w:val="000000"/>
        </w:rPr>
        <w:t xml:space="preserve">: </w:t>
      </w:r>
      <w:r w:rsidR="00CD51D4" w:rsidRPr="00104659">
        <w:rPr>
          <w:rFonts w:ascii="Arial" w:hAnsi="Arial" w:cs="Arial"/>
          <w:color w:val="000000"/>
        </w:rPr>
        <w:t>Княжеченко Г.А.</w:t>
      </w:r>
      <w:r w:rsidRPr="00104659">
        <w:rPr>
          <w:rFonts w:ascii="Arial" w:hAnsi="Arial" w:cs="Arial"/>
          <w:color w:val="000000"/>
        </w:rPr>
        <w:t xml:space="preserve"> - заместителя главы администрации.  </w:t>
      </w:r>
    </w:p>
    <w:p w:rsidR="00B55CB2" w:rsidRPr="00104659" w:rsidRDefault="00B55CB2" w:rsidP="00B55CB2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color w:val="000000"/>
        </w:rPr>
        <w:t xml:space="preserve">Разъяснила  </w:t>
      </w:r>
      <w:r w:rsidRPr="00104659">
        <w:rPr>
          <w:rFonts w:ascii="Arial" w:hAnsi="Arial" w:cs="Arial"/>
        </w:rPr>
        <w:t>о соблюдении действующего законодательства о муниципальной службе в части установления запретов и ограничений, требований к служебному поведению,</w:t>
      </w:r>
      <w:r w:rsidRPr="00104659">
        <w:rPr>
          <w:rFonts w:ascii="Arial" w:hAnsi="Arial" w:cs="Arial"/>
          <w:color w:val="000000"/>
        </w:rPr>
        <w:t xml:space="preserve"> о работе комиссии по соблюдению требований к служебному поведению муниципальных служащих и урегулированию конфликта интересов на муниципальной службе. За текущий год было проведено 2 заседания комиссии по  противодействию</w:t>
      </w:r>
      <w:r w:rsidR="00087E06" w:rsidRPr="00104659">
        <w:rPr>
          <w:rFonts w:ascii="Arial" w:hAnsi="Arial" w:cs="Arial"/>
          <w:color w:val="000000"/>
        </w:rPr>
        <w:t xml:space="preserve"> коррупции на территории Карповского</w:t>
      </w:r>
      <w:r w:rsidRPr="00104659">
        <w:rPr>
          <w:rFonts w:ascii="Arial" w:hAnsi="Arial" w:cs="Arial"/>
          <w:color w:val="000000"/>
        </w:rPr>
        <w:t xml:space="preserve"> сельского поселения.  </w:t>
      </w:r>
    </w:p>
    <w:p w:rsidR="00B55CB2" w:rsidRPr="00104659" w:rsidRDefault="00B55CB2" w:rsidP="004B26B3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color w:val="000000"/>
        </w:rPr>
        <w:t>Муниципальные служащие  обязаны ежегодно предоставлять сведения о доходах, имуществе и обязательствах имущественного характера,  при назначении на которые и при замещении которых муниципальные служащие обязаны предоставлять сведения о своих доходах, также супруга и несовершеннолетних детей.</w:t>
      </w:r>
    </w:p>
    <w:p w:rsidR="004B26B3" w:rsidRPr="00104659" w:rsidRDefault="004B26B3" w:rsidP="004B26B3">
      <w:pPr>
        <w:shd w:val="clear" w:color="auto" w:fill="FFFFFF"/>
        <w:spacing w:line="238" w:lineRule="atLeast"/>
        <w:ind w:firstLine="708"/>
        <w:jc w:val="both"/>
        <w:rPr>
          <w:rFonts w:ascii="Arial" w:hAnsi="Arial" w:cs="Arial"/>
          <w:color w:val="000000"/>
        </w:rPr>
      </w:pP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  <w:color w:val="000000"/>
        </w:rPr>
        <w:t>РЕШИЛИ</w:t>
      </w:r>
      <w:r w:rsidRPr="00104659">
        <w:rPr>
          <w:rFonts w:ascii="Arial" w:hAnsi="Arial" w:cs="Arial"/>
          <w:color w:val="000000"/>
        </w:rPr>
        <w:t>: Информацию принять к сведению.</w:t>
      </w:r>
    </w:p>
    <w:p w:rsidR="00B55CB2" w:rsidRPr="00104659" w:rsidRDefault="00B55CB2" w:rsidP="00B55CB2">
      <w:pPr>
        <w:shd w:val="clear" w:color="auto" w:fill="FFFFFF"/>
        <w:spacing w:line="238" w:lineRule="atLeast"/>
        <w:ind w:left="735"/>
        <w:jc w:val="both"/>
        <w:rPr>
          <w:rFonts w:ascii="Arial" w:hAnsi="Arial" w:cs="Arial"/>
          <w:color w:val="000000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  <w:b/>
        </w:rPr>
        <w:t>2</w:t>
      </w:r>
      <w:r w:rsidRPr="00104659">
        <w:rPr>
          <w:rFonts w:ascii="Arial" w:hAnsi="Arial" w:cs="Arial"/>
        </w:rPr>
        <w:t>.</w:t>
      </w:r>
      <w:r w:rsidRPr="00104659">
        <w:rPr>
          <w:rStyle w:val="msonormal0"/>
          <w:rFonts w:ascii="Arial" w:hAnsi="Arial" w:cs="Arial"/>
        </w:rPr>
        <w:t xml:space="preserve"> </w:t>
      </w:r>
      <w:r w:rsidRPr="00104659">
        <w:rPr>
          <w:rFonts w:ascii="Arial" w:hAnsi="Arial" w:cs="Arial"/>
          <w:b/>
        </w:rPr>
        <w:t>СЛУШАЛИ</w:t>
      </w:r>
      <w:r w:rsidR="004B26B3" w:rsidRPr="00104659">
        <w:rPr>
          <w:rFonts w:ascii="Arial" w:hAnsi="Arial" w:cs="Arial"/>
        </w:rPr>
        <w:t>:  Порублева А.В.- главу  Карповского</w:t>
      </w:r>
      <w:r w:rsidRPr="00104659">
        <w:rPr>
          <w:rFonts w:ascii="Arial" w:hAnsi="Arial" w:cs="Arial"/>
        </w:rPr>
        <w:t xml:space="preserve"> сельского поселения.</w:t>
      </w:r>
    </w:p>
    <w:p w:rsidR="00B55CB2" w:rsidRPr="00104659" w:rsidRDefault="004B26B3" w:rsidP="00B55CB2">
      <w:pPr>
        <w:ind w:firstLine="709"/>
        <w:jc w:val="both"/>
        <w:rPr>
          <w:rStyle w:val="msonormal0"/>
          <w:rFonts w:ascii="Arial" w:hAnsi="Arial" w:cs="Arial"/>
          <w:color w:val="1E1E1E"/>
        </w:rPr>
      </w:pPr>
      <w:r w:rsidRPr="00104659">
        <w:rPr>
          <w:rFonts w:ascii="Arial" w:hAnsi="Arial" w:cs="Arial"/>
        </w:rPr>
        <w:t>Ознакомил  о работе с населением, провел</w:t>
      </w:r>
      <w:r w:rsidR="00B55CB2" w:rsidRPr="00104659">
        <w:rPr>
          <w:rFonts w:ascii="Arial" w:hAnsi="Arial" w:cs="Arial"/>
        </w:rPr>
        <w:t xml:space="preserve"> </w:t>
      </w:r>
      <w:r w:rsidR="00B55CB2" w:rsidRPr="00104659">
        <w:rPr>
          <w:rStyle w:val="msonormal0"/>
          <w:rFonts w:ascii="Arial" w:hAnsi="Arial" w:cs="Arial"/>
          <w:color w:val="1E1E1E"/>
        </w:rPr>
        <w:t>анализ работы с обращениями граждан, юридических лиц. Сведений о коррупционной деятельности должностных лиц не поступало.</w:t>
      </w:r>
    </w:p>
    <w:p w:rsidR="004B26B3" w:rsidRPr="00104659" w:rsidRDefault="004B26B3" w:rsidP="00B55CB2">
      <w:pPr>
        <w:ind w:firstLine="709"/>
        <w:jc w:val="both"/>
        <w:rPr>
          <w:rStyle w:val="msonormal0"/>
          <w:rFonts w:ascii="Arial" w:hAnsi="Arial" w:cs="Arial"/>
        </w:rPr>
      </w:pPr>
    </w:p>
    <w:p w:rsidR="00B55CB2" w:rsidRPr="00104659" w:rsidRDefault="00B55CB2" w:rsidP="00B55CB2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  <w:color w:val="000000"/>
        </w:rPr>
        <w:t>РЕШИЛИ</w:t>
      </w:r>
      <w:r w:rsidRPr="00104659">
        <w:rPr>
          <w:rFonts w:ascii="Arial" w:hAnsi="Arial" w:cs="Arial"/>
          <w:color w:val="000000"/>
        </w:rPr>
        <w:t>: Информацию принять к сведению.</w:t>
      </w:r>
    </w:p>
    <w:p w:rsidR="00B55CB2" w:rsidRPr="00104659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t xml:space="preserve">             </w:t>
      </w:r>
    </w:p>
    <w:p w:rsidR="00B55CB2" w:rsidRPr="00104659" w:rsidRDefault="00B55CB2" w:rsidP="00B55CB2">
      <w:pPr>
        <w:shd w:val="clear" w:color="auto" w:fill="FFFFFF"/>
        <w:spacing w:line="238" w:lineRule="atLeast"/>
        <w:jc w:val="both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</w:rPr>
        <w:t>3</w:t>
      </w:r>
      <w:r w:rsidRPr="00104659">
        <w:rPr>
          <w:rFonts w:ascii="Arial" w:hAnsi="Arial" w:cs="Arial"/>
        </w:rPr>
        <w:t xml:space="preserve">. </w:t>
      </w:r>
      <w:r w:rsidRPr="00104659">
        <w:rPr>
          <w:rFonts w:ascii="Arial" w:hAnsi="Arial" w:cs="Arial"/>
          <w:b/>
          <w:color w:val="000000"/>
        </w:rPr>
        <w:t>СЛУШАЛИ</w:t>
      </w:r>
      <w:r w:rsidRPr="00104659">
        <w:rPr>
          <w:rFonts w:ascii="Arial" w:hAnsi="Arial" w:cs="Arial"/>
          <w:color w:val="000000"/>
        </w:rPr>
        <w:t xml:space="preserve">: </w:t>
      </w:r>
      <w:r w:rsidR="004B26B3" w:rsidRPr="00104659">
        <w:rPr>
          <w:rFonts w:ascii="Arial" w:hAnsi="Arial" w:cs="Arial"/>
          <w:color w:val="000000"/>
        </w:rPr>
        <w:t>Княжеченко Г.А.</w:t>
      </w:r>
      <w:r w:rsidRPr="00104659">
        <w:rPr>
          <w:rFonts w:ascii="Arial" w:hAnsi="Arial" w:cs="Arial"/>
          <w:color w:val="000000"/>
        </w:rPr>
        <w:t xml:space="preserve"> - заместителя главы администрации.  </w:t>
      </w:r>
    </w:p>
    <w:p w:rsidR="00B55CB2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lastRenderedPageBreak/>
        <w:tab/>
        <w:t>Ознакомила с изменениями в законодательстве по вопросам противодействия коррупции, в частности  с методическим материалом «Антикоррупционная экспертиза нормативно-правовых актов</w:t>
      </w:r>
      <w:r w:rsidR="00D129EC">
        <w:rPr>
          <w:rFonts w:ascii="Arial" w:hAnsi="Arial" w:cs="Arial"/>
        </w:rPr>
        <w:t xml:space="preserve"> и проектов правовых актов» 2022</w:t>
      </w:r>
      <w:bookmarkStart w:id="0" w:name="_GoBack"/>
      <w:bookmarkEnd w:id="0"/>
      <w:r w:rsidRPr="00104659">
        <w:rPr>
          <w:rFonts w:ascii="Arial" w:hAnsi="Arial" w:cs="Arial"/>
        </w:rPr>
        <w:t xml:space="preserve"> год.</w:t>
      </w:r>
    </w:p>
    <w:p w:rsidR="00104659" w:rsidRPr="00104659" w:rsidRDefault="00104659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shd w:val="clear" w:color="auto" w:fill="FFFFFF"/>
        <w:spacing w:line="238" w:lineRule="atLeast"/>
        <w:rPr>
          <w:rFonts w:ascii="Arial" w:hAnsi="Arial" w:cs="Arial"/>
          <w:color w:val="000000"/>
        </w:rPr>
      </w:pPr>
      <w:r w:rsidRPr="00104659">
        <w:rPr>
          <w:rFonts w:ascii="Arial" w:hAnsi="Arial" w:cs="Arial"/>
          <w:b/>
          <w:color w:val="000000"/>
        </w:rPr>
        <w:t>РЕШИЛИ</w:t>
      </w:r>
      <w:r w:rsidRPr="00104659">
        <w:rPr>
          <w:rFonts w:ascii="Arial" w:hAnsi="Arial" w:cs="Arial"/>
          <w:color w:val="000000"/>
        </w:rPr>
        <w:t>: Информацию принять к сведению.</w:t>
      </w: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t>Предсе</w:t>
      </w:r>
      <w:r w:rsidR="004B26B3" w:rsidRPr="00104659">
        <w:rPr>
          <w:rFonts w:ascii="Arial" w:hAnsi="Arial" w:cs="Arial"/>
        </w:rPr>
        <w:t>датель комиссии</w:t>
      </w:r>
      <w:r w:rsidR="004B26B3" w:rsidRPr="00104659">
        <w:rPr>
          <w:rFonts w:ascii="Arial" w:hAnsi="Arial" w:cs="Arial"/>
        </w:rPr>
        <w:tab/>
      </w:r>
      <w:r w:rsidR="004B26B3" w:rsidRPr="00104659">
        <w:rPr>
          <w:rFonts w:ascii="Arial" w:hAnsi="Arial" w:cs="Arial"/>
        </w:rPr>
        <w:tab/>
      </w:r>
      <w:r w:rsidR="004B26B3" w:rsidRPr="00104659">
        <w:rPr>
          <w:rFonts w:ascii="Arial" w:hAnsi="Arial" w:cs="Arial"/>
        </w:rPr>
        <w:tab/>
      </w:r>
      <w:r w:rsidR="004B26B3" w:rsidRPr="00104659">
        <w:rPr>
          <w:rFonts w:ascii="Arial" w:hAnsi="Arial" w:cs="Arial"/>
        </w:rPr>
        <w:tab/>
      </w:r>
      <w:r w:rsidR="00104659">
        <w:rPr>
          <w:rFonts w:ascii="Arial" w:hAnsi="Arial" w:cs="Arial"/>
        </w:rPr>
        <w:t xml:space="preserve">           </w:t>
      </w:r>
      <w:r w:rsidR="004B26B3" w:rsidRPr="00104659">
        <w:rPr>
          <w:rFonts w:ascii="Arial" w:hAnsi="Arial" w:cs="Arial"/>
        </w:rPr>
        <w:tab/>
      </w:r>
      <w:proofErr w:type="spellStart"/>
      <w:r w:rsidR="004B26B3" w:rsidRPr="00104659">
        <w:rPr>
          <w:rFonts w:ascii="Arial" w:hAnsi="Arial" w:cs="Arial"/>
        </w:rPr>
        <w:t>А.В.Порублев</w:t>
      </w:r>
      <w:proofErr w:type="spellEnd"/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4B26B3" w:rsidP="00B55CB2">
      <w:pPr>
        <w:jc w:val="both"/>
        <w:rPr>
          <w:rFonts w:ascii="Arial" w:hAnsi="Arial" w:cs="Arial"/>
        </w:rPr>
      </w:pPr>
      <w:r w:rsidRPr="00104659">
        <w:rPr>
          <w:rFonts w:ascii="Arial" w:hAnsi="Arial" w:cs="Arial"/>
        </w:rPr>
        <w:t>Секретарь</w:t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r w:rsidRPr="00104659">
        <w:rPr>
          <w:rFonts w:ascii="Arial" w:hAnsi="Arial" w:cs="Arial"/>
        </w:rPr>
        <w:tab/>
      </w:r>
      <w:proofErr w:type="spellStart"/>
      <w:r w:rsidRPr="00104659">
        <w:rPr>
          <w:rFonts w:ascii="Arial" w:hAnsi="Arial" w:cs="Arial"/>
        </w:rPr>
        <w:t>Н.А.Фетисова</w:t>
      </w:r>
      <w:proofErr w:type="spellEnd"/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55CB2" w:rsidRPr="00104659" w:rsidRDefault="00B55CB2" w:rsidP="00B55CB2">
      <w:pPr>
        <w:jc w:val="both"/>
        <w:rPr>
          <w:rFonts w:ascii="Arial" w:hAnsi="Arial" w:cs="Arial"/>
        </w:rPr>
      </w:pPr>
    </w:p>
    <w:p w:rsidR="00BA6A66" w:rsidRPr="00104659" w:rsidRDefault="00BA6A66">
      <w:pPr>
        <w:rPr>
          <w:rFonts w:ascii="Arial" w:hAnsi="Arial" w:cs="Arial"/>
        </w:rPr>
      </w:pPr>
    </w:p>
    <w:sectPr w:rsidR="00BA6A66" w:rsidRPr="00104659" w:rsidSect="00B55C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C"/>
    <w:rsid w:val="00036801"/>
    <w:rsid w:val="00087E06"/>
    <w:rsid w:val="00104659"/>
    <w:rsid w:val="00262150"/>
    <w:rsid w:val="002F7E6F"/>
    <w:rsid w:val="004556F0"/>
    <w:rsid w:val="004B26B3"/>
    <w:rsid w:val="004E766C"/>
    <w:rsid w:val="005530CC"/>
    <w:rsid w:val="008F5D60"/>
    <w:rsid w:val="00B55CB2"/>
    <w:rsid w:val="00BA6A66"/>
    <w:rsid w:val="00C5643C"/>
    <w:rsid w:val="00CD51D4"/>
    <w:rsid w:val="00D1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55CB2"/>
  </w:style>
  <w:style w:type="paragraph" w:styleId="a3">
    <w:name w:val="Balloon Text"/>
    <w:basedOn w:val="a"/>
    <w:link w:val="a4"/>
    <w:uiPriority w:val="99"/>
    <w:semiHidden/>
    <w:unhideWhenUsed/>
    <w:rsid w:val="00104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55CB2"/>
  </w:style>
  <w:style w:type="paragraph" w:styleId="a3">
    <w:name w:val="Balloon Text"/>
    <w:basedOn w:val="a"/>
    <w:link w:val="a4"/>
    <w:uiPriority w:val="99"/>
    <w:semiHidden/>
    <w:unhideWhenUsed/>
    <w:rsid w:val="00104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2022-12-05T11:07:00Z</cp:lastPrinted>
  <dcterms:created xsi:type="dcterms:W3CDTF">2020-02-27T06:49:00Z</dcterms:created>
  <dcterms:modified xsi:type="dcterms:W3CDTF">2022-12-05T11:07:00Z</dcterms:modified>
</cp:coreProperties>
</file>