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Комиссии по урегулированию конфликта интересов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АДМИНИСТРАЦИЯ КАРПОВСКОГО СЕЛЬСКОГО ПОСЕЛЕНИЯ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ГОРОДИЩЕНСКОГО МУНИЦИПАЛЬНОГО РАЙОНА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ВОЛГОГРАДСКОЙ ОБЛАСТИ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ПРОТОКОЛ </w:t>
      </w: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82562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2562E">
        <w:rPr>
          <w:rFonts w:ascii="Arial" w:eastAsia="Times New Roman" w:hAnsi="Arial" w:cs="Arial"/>
          <w:sz w:val="24"/>
          <w:szCs w:val="24"/>
          <w:lang w:eastAsia="ru-RU"/>
        </w:rPr>
        <w:t>8.2022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54BE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А.В. -  председатель комиссии</w:t>
      </w:r>
    </w:p>
    <w:p w:rsidR="005454BE" w:rsidRPr="005454BE" w:rsidRDefault="0083510D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Княжеченко Г.А</w:t>
      </w:r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proofErr w:type="spellStart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редседателя</w:t>
      </w:r>
      <w:proofErr w:type="spellEnd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Фетисова Н.А. - секретарь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454BE" w:rsidRPr="005454BE" w:rsidRDefault="0083510D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Страхова С.В.-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СШ»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Степанова Л.А. –  председатель Совета ветеранов</w:t>
      </w:r>
    </w:p>
    <w:p w:rsidR="005454BE" w:rsidRPr="005454BE" w:rsidRDefault="0023615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Е.Д</w:t>
      </w:r>
      <w:r w:rsidR="0083510D">
        <w:rPr>
          <w:rFonts w:ascii="Arial" w:eastAsia="Times New Roman" w:hAnsi="Arial" w:cs="Arial"/>
          <w:sz w:val="24"/>
          <w:szCs w:val="24"/>
          <w:lang w:eastAsia="ru-RU"/>
        </w:rPr>
        <w:t>. – директор МКУ «</w:t>
      </w:r>
      <w:proofErr w:type="spellStart"/>
      <w:r w:rsidR="0083510D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83510D"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культуры»</w:t>
      </w:r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Балабанов В.И. – депутат Карповского с/поселения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Pr="005454BE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ДНЯ: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О рассмотрении </w:t>
      </w:r>
      <w:r w:rsidR="0083510D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F82E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о намерение выполнять иную оплачиваемую работу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участковой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избирательной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поселения.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825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2022</w:t>
      </w:r>
      <w:bookmarkStart w:id="0" w:name="_GoBack"/>
      <w:bookmarkEnd w:id="0"/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rPr>
          <w:rFonts w:ascii="Calibri" w:eastAsia="Calibri" w:hAnsi="Calibri" w:cs="Times New Roman"/>
        </w:rPr>
      </w:pPr>
    </w:p>
    <w:p w:rsidR="005454BE" w:rsidRDefault="005454BE" w:rsidP="00B66B67">
      <w:pPr>
        <w:rPr>
          <w:rFonts w:ascii="Arial" w:hAnsi="Arial" w:cs="Arial"/>
          <w:sz w:val="24"/>
          <w:szCs w:val="24"/>
        </w:rPr>
      </w:pPr>
    </w:p>
    <w:p w:rsidR="005454BE" w:rsidRPr="005454BE" w:rsidRDefault="005454BE" w:rsidP="005454BE">
      <w:pPr>
        <w:rPr>
          <w:rFonts w:ascii="Arial" w:hAnsi="Arial" w:cs="Arial"/>
          <w:sz w:val="24"/>
          <w:szCs w:val="24"/>
        </w:rPr>
      </w:pPr>
    </w:p>
    <w:p w:rsidR="005454BE" w:rsidRPr="005454BE" w:rsidRDefault="0083510D" w:rsidP="00545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1.О рассмотрении уведомлений</w:t>
      </w:r>
      <w:r w:rsidR="005454BE" w:rsidRPr="005454BE">
        <w:rPr>
          <w:rFonts w:ascii="Arial" w:hAnsi="Arial" w:cs="Arial"/>
          <w:sz w:val="24"/>
          <w:szCs w:val="24"/>
        </w:rPr>
        <w:t xml:space="preserve"> муниципальных служащих о намерение выполнять иную оплачиваемую работу в участковой избирательной комиссии Карповского сельского поселения.  </w:t>
      </w:r>
    </w:p>
    <w:p w:rsidR="005454BE" w:rsidRPr="005454BE" w:rsidRDefault="005454BE" w:rsidP="005454BE">
      <w:pPr>
        <w:rPr>
          <w:rFonts w:ascii="Arial" w:hAnsi="Arial" w:cs="Arial"/>
          <w:b/>
          <w:sz w:val="24"/>
          <w:szCs w:val="24"/>
        </w:rPr>
      </w:pPr>
    </w:p>
    <w:p w:rsidR="005454B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СЛУШАЛИ:  </w:t>
      </w:r>
      <w:r w:rsidR="005454BE">
        <w:rPr>
          <w:rFonts w:ascii="Arial" w:hAnsi="Arial" w:cs="Arial"/>
          <w:sz w:val="24"/>
          <w:szCs w:val="24"/>
        </w:rPr>
        <w:t xml:space="preserve">Порублева А.В. </w:t>
      </w:r>
      <w:r w:rsidRPr="00B66B67">
        <w:rPr>
          <w:rFonts w:ascii="Arial" w:hAnsi="Arial" w:cs="Arial"/>
          <w:sz w:val="24"/>
          <w:szCs w:val="24"/>
        </w:rPr>
        <w:t xml:space="preserve"> – </w:t>
      </w:r>
      <w:r w:rsidR="005454BE">
        <w:rPr>
          <w:rFonts w:ascii="Arial" w:hAnsi="Arial" w:cs="Arial"/>
          <w:sz w:val="24"/>
          <w:szCs w:val="24"/>
        </w:rPr>
        <w:t xml:space="preserve">  председателя комиссии  </w:t>
      </w:r>
    </w:p>
    <w:p w:rsidR="005454BE" w:rsidRDefault="00B66B67" w:rsidP="00545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r w:rsidR="005454BE">
        <w:rPr>
          <w:rFonts w:ascii="Arial" w:hAnsi="Arial" w:cs="Arial"/>
          <w:sz w:val="24"/>
          <w:szCs w:val="24"/>
        </w:rPr>
        <w:t>а</w:t>
      </w:r>
      <w:r w:rsidRPr="00B66B67">
        <w:rPr>
          <w:rFonts w:ascii="Arial" w:hAnsi="Arial" w:cs="Arial"/>
          <w:sz w:val="24"/>
          <w:szCs w:val="24"/>
        </w:rPr>
        <w:t xml:space="preserve">дминистрации </w:t>
      </w:r>
      <w:r w:rsidR="005454BE">
        <w:rPr>
          <w:rFonts w:ascii="Arial" w:hAnsi="Arial" w:cs="Arial"/>
          <w:sz w:val="24"/>
          <w:szCs w:val="24"/>
        </w:rPr>
        <w:t xml:space="preserve">Карповского сельского поселения </w:t>
      </w:r>
      <w:r w:rsidR="0083510D">
        <w:rPr>
          <w:rFonts w:ascii="Arial" w:hAnsi="Arial" w:cs="Arial"/>
          <w:sz w:val="24"/>
          <w:szCs w:val="24"/>
        </w:rPr>
        <w:t>поступили уведомления</w:t>
      </w:r>
      <w:r w:rsidRPr="00B66B67">
        <w:rPr>
          <w:rFonts w:ascii="Arial" w:hAnsi="Arial" w:cs="Arial"/>
          <w:sz w:val="24"/>
          <w:szCs w:val="24"/>
        </w:rPr>
        <w:t xml:space="preserve"> от 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="005454B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5454BE">
        <w:rPr>
          <w:rFonts w:ascii="Arial" w:hAnsi="Arial" w:cs="Arial"/>
          <w:sz w:val="24"/>
          <w:szCs w:val="24"/>
        </w:rPr>
        <w:t>администрации Карповского сельского поселения</w:t>
      </w:r>
      <w:proofErr w:type="gramStart"/>
      <w:r w:rsidR="005454B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>:</w:t>
      </w:r>
      <w:proofErr w:type="gramEnd"/>
      <w:r w:rsidRPr="00B66B67">
        <w:rPr>
          <w:rFonts w:ascii="Arial" w:hAnsi="Arial" w:cs="Arial"/>
          <w:sz w:val="24"/>
          <w:szCs w:val="24"/>
        </w:rPr>
        <w:t xml:space="preserve"> </w:t>
      </w:r>
    </w:p>
    <w:p w:rsidR="005454BE" w:rsidRPr="00236153" w:rsidRDefault="0083510D" w:rsidP="00236153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Галины Анатольевны</w:t>
      </w:r>
    </w:p>
    <w:p w:rsidR="005454BE" w:rsidRDefault="005454BE" w:rsidP="005454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Фетисовой Натальи </w:t>
      </w:r>
      <w:r w:rsidR="005D19A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натольевны</w:t>
      </w:r>
    </w:p>
    <w:p w:rsidR="005454BE" w:rsidRDefault="005454BE" w:rsidP="005454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Тяпиной</w:t>
      </w:r>
      <w:proofErr w:type="spellEnd"/>
      <w:r>
        <w:rPr>
          <w:rFonts w:ascii="Arial" w:hAnsi="Arial" w:cs="Arial"/>
          <w:sz w:val="24"/>
          <w:szCs w:val="24"/>
        </w:rPr>
        <w:t xml:space="preserve"> Татьяны Викторовны</w:t>
      </w:r>
    </w:p>
    <w:p w:rsidR="005454BE" w:rsidRDefault="005454BE" w:rsidP="005454BE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Надежды Алексеевны</w:t>
      </w:r>
    </w:p>
    <w:p w:rsidR="00B66B67" w:rsidRPr="005454BE" w:rsidRDefault="00B66B67" w:rsidP="00545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4BE">
        <w:rPr>
          <w:rFonts w:ascii="Arial" w:hAnsi="Arial" w:cs="Arial"/>
          <w:sz w:val="24"/>
          <w:szCs w:val="24"/>
        </w:rPr>
        <w:t xml:space="preserve"> о намерение выполнять иную оплачиваемую работу в </w:t>
      </w:r>
      <w:r w:rsidR="005454BE">
        <w:rPr>
          <w:rFonts w:ascii="Arial" w:hAnsi="Arial" w:cs="Arial"/>
          <w:sz w:val="24"/>
          <w:szCs w:val="24"/>
        </w:rPr>
        <w:t xml:space="preserve">участковой </w:t>
      </w:r>
      <w:r w:rsidRPr="005454BE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5454BE"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 w:rsidR="005D19AE">
        <w:rPr>
          <w:rFonts w:ascii="Arial" w:hAnsi="Arial" w:cs="Arial"/>
          <w:sz w:val="24"/>
          <w:szCs w:val="24"/>
        </w:rPr>
        <w:t>.</w:t>
      </w:r>
      <w:proofErr w:type="gramEnd"/>
      <w:r w:rsidR="005D19AE">
        <w:rPr>
          <w:rFonts w:ascii="Arial" w:hAnsi="Arial" w:cs="Arial"/>
          <w:sz w:val="24"/>
          <w:szCs w:val="24"/>
        </w:rPr>
        <w:t xml:space="preserve"> </w:t>
      </w:r>
      <w:r w:rsidR="005454B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82E03">
        <w:rPr>
          <w:rFonts w:ascii="Arial" w:hAnsi="Arial" w:cs="Arial"/>
          <w:sz w:val="24"/>
          <w:szCs w:val="24"/>
        </w:rPr>
        <w:t>з</w:t>
      </w:r>
      <w:proofErr w:type="gramEnd"/>
      <w:r w:rsidR="00F82E03">
        <w:rPr>
          <w:rFonts w:ascii="Arial" w:hAnsi="Arial" w:cs="Arial"/>
          <w:sz w:val="24"/>
          <w:szCs w:val="24"/>
        </w:rPr>
        <w:t xml:space="preserve">аявления </w:t>
      </w:r>
      <w:r w:rsidRPr="005454BE">
        <w:rPr>
          <w:rFonts w:ascii="Arial" w:hAnsi="Arial" w:cs="Arial"/>
          <w:sz w:val="24"/>
          <w:szCs w:val="24"/>
        </w:rPr>
        <w:t xml:space="preserve">прилагаются). </w:t>
      </w:r>
      <w:r w:rsidR="005D19AE">
        <w:rPr>
          <w:rFonts w:ascii="Arial" w:hAnsi="Arial" w:cs="Arial"/>
          <w:sz w:val="24"/>
          <w:szCs w:val="24"/>
        </w:rPr>
        <w:t xml:space="preserve">                       </w:t>
      </w:r>
      <w:r w:rsidRPr="005454BE">
        <w:rPr>
          <w:rFonts w:ascii="Arial" w:hAnsi="Arial" w:cs="Arial"/>
          <w:sz w:val="24"/>
          <w:szCs w:val="24"/>
        </w:rPr>
        <w:t xml:space="preserve">Согласно Федеральному закону от 02.03.2007 г. №25-ФЗ «О муниципальной службе в Российской Федерации»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интересов». Установлено что, </w:t>
      </w:r>
      <w:r w:rsidR="005D19AE">
        <w:rPr>
          <w:rFonts w:ascii="Arial" w:hAnsi="Arial" w:cs="Arial"/>
          <w:sz w:val="24"/>
          <w:szCs w:val="24"/>
        </w:rPr>
        <w:t>м</w:t>
      </w:r>
      <w:r w:rsidRPr="005454BE">
        <w:rPr>
          <w:rFonts w:ascii="Arial" w:hAnsi="Arial" w:cs="Arial"/>
          <w:sz w:val="24"/>
          <w:szCs w:val="24"/>
        </w:rPr>
        <w:t xml:space="preserve">униципальные служащие </w:t>
      </w:r>
      <w:r w:rsidR="005D19AE">
        <w:rPr>
          <w:rFonts w:ascii="Arial" w:hAnsi="Arial" w:cs="Arial"/>
          <w:sz w:val="24"/>
          <w:szCs w:val="24"/>
        </w:rPr>
        <w:t>а</w:t>
      </w:r>
      <w:r w:rsidRPr="005454BE">
        <w:rPr>
          <w:rFonts w:ascii="Arial" w:hAnsi="Arial" w:cs="Arial"/>
          <w:sz w:val="24"/>
          <w:szCs w:val="24"/>
        </w:rPr>
        <w:t xml:space="preserve">дминистрации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 w:rsidR="005D19A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>:</w:t>
      </w:r>
      <w:proofErr w:type="gramEnd"/>
      <w:r w:rsidRPr="005454BE">
        <w:rPr>
          <w:rFonts w:ascii="Arial" w:hAnsi="Arial" w:cs="Arial"/>
          <w:sz w:val="24"/>
          <w:szCs w:val="24"/>
        </w:rPr>
        <w:t xml:space="preserve"> </w:t>
      </w:r>
      <w:r w:rsidR="00236153">
        <w:rPr>
          <w:rFonts w:ascii="Arial" w:hAnsi="Arial" w:cs="Arial"/>
          <w:sz w:val="24"/>
          <w:szCs w:val="24"/>
        </w:rPr>
        <w:t xml:space="preserve"> Княжеченко Г.А</w:t>
      </w:r>
      <w:r w:rsidR="005D19AE">
        <w:rPr>
          <w:rFonts w:ascii="Arial" w:hAnsi="Arial" w:cs="Arial"/>
          <w:sz w:val="24"/>
          <w:szCs w:val="24"/>
        </w:rPr>
        <w:t xml:space="preserve">., Фетисова Н.А., </w:t>
      </w:r>
      <w:proofErr w:type="spellStart"/>
      <w:r w:rsidR="005D19AE">
        <w:rPr>
          <w:rFonts w:ascii="Arial" w:hAnsi="Arial" w:cs="Arial"/>
          <w:sz w:val="24"/>
          <w:szCs w:val="24"/>
        </w:rPr>
        <w:t>Тяпина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Н.А. </w:t>
      </w:r>
      <w:r w:rsidRPr="005454BE">
        <w:rPr>
          <w:rFonts w:ascii="Arial" w:hAnsi="Arial" w:cs="Arial"/>
          <w:sz w:val="24"/>
          <w:szCs w:val="24"/>
        </w:rPr>
        <w:t xml:space="preserve"> намерены выполнять иную оплачиваемую работу - работа в </w:t>
      </w:r>
      <w:r w:rsidR="005D19AE">
        <w:rPr>
          <w:rFonts w:ascii="Arial" w:hAnsi="Arial" w:cs="Arial"/>
          <w:sz w:val="24"/>
          <w:szCs w:val="24"/>
        </w:rPr>
        <w:t xml:space="preserve">участковой избирательной  </w:t>
      </w:r>
      <w:r w:rsidRPr="005454BE">
        <w:rPr>
          <w:rFonts w:ascii="Arial" w:hAnsi="Arial" w:cs="Arial"/>
          <w:sz w:val="24"/>
          <w:szCs w:val="24"/>
        </w:rPr>
        <w:t xml:space="preserve">комиссии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r w:rsidRPr="005454BE">
        <w:rPr>
          <w:rFonts w:ascii="Arial" w:hAnsi="Arial" w:cs="Arial"/>
          <w:sz w:val="24"/>
          <w:szCs w:val="24"/>
        </w:rPr>
        <w:t xml:space="preserve">,  за рамками служебного времени.  В рассматриваемом случае не содержится признаков личной заинтересованности </w:t>
      </w:r>
      <w:r w:rsidR="0083510D">
        <w:rPr>
          <w:rFonts w:ascii="Arial" w:hAnsi="Arial" w:cs="Arial"/>
          <w:sz w:val="24"/>
          <w:szCs w:val="24"/>
        </w:rPr>
        <w:t>Княжеченко Г.А.</w:t>
      </w:r>
      <w:r w:rsidR="00236153">
        <w:rPr>
          <w:rFonts w:ascii="Arial" w:hAnsi="Arial" w:cs="Arial"/>
          <w:sz w:val="24"/>
          <w:szCs w:val="24"/>
        </w:rPr>
        <w:t>,</w:t>
      </w:r>
      <w:r w:rsidR="005D19AE" w:rsidRPr="005D19AE">
        <w:rPr>
          <w:rFonts w:ascii="Arial" w:hAnsi="Arial" w:cs="Arial"/>
          <w:sz w:val="24"/>
          <w:szCs w:val="24"/>
        </w:rPr>
        <w:t xml:space="preserve"> Фетисов</w:t>
      </w:r>
      <w:r w:rsidR="005D19AE">
        <w:rPr>
          <w:rFonts w:ascii="Arial" w:hAnsi="Arial" w:cs="Arial"/>
          <w:sz w:val="24"/>
          <w:szCs w:val="24"/>
        </w:rPr>
        <w:t>ой</w:t>
      </w:r>
      <w:r w:rsidR="005D19AE" w:rsidRPr="005D19AE">
        <w:rPr>
          <w:rFonts w:ascii="Arial" w:hAnsi="Arial" w:cs="Arial"/>
          <w:sz w:val="24"/>
          <w:szCs w:val="24"/>
        </w:rPr>
        <w:t xml:space="preserve"> Н.А.,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Тяпин</w:t>
      </w:r>
      <w:r w:rsidR="005D19AE">
        <w:rPr>
          <w:rFonts w:ascii="Arial" w:hAnsi="Arial" w:cs="Arial"/>
          <w:sz w:val="24"/>
          <w:szCs w:val="24"/>
        </w:rPr>
        <w:t>ой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Н.</w:t>
      </w:r>
      <w:proofErr w:type="gramStart"/>
      <w:r w:rsidR="005D19AE" w:rsidRPr="005D19AE">
        <w:rPr>
          <w:rFonts w:ascii="Arial" w:hAnsi="Arial" w:cs="Arial"/>
          <w:sz w:val="24"/>
          <w:szCs w:val="24"/>
        </w:rPr>
        <w:t>А.</w:t>
      </w:r>
      <w:proofErr w:type="gramEnd"/>
      <w:r w:rsidR="005D19AE" w:rsidRPr="005D19A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 xml:space="preserve"> которая может привести к конфликту интересов.  </w:t>
      </w:r>
    </w:p>
    <w:p w:rsidR="00B66B67" w:rsidRPr="00B66B67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 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РЕШИЛИ: 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1. Выполнение муниципальными служащими </w:t>
      </w:r>
      <w:r w:rsidR="005D19AE">
        <w:rPr>
          <w:rFonts w:ascii="Arial" w:hAnsi="Arial" w:cs="Arial"/>
          <w:sz w:val="24"/>
          <w:szCs w:val="24"/>
        </w:rPr>
        <w:t>а</w:t>
      </w:r>
      <w:r w:rsidRPr="00B66B67">
        <w:rPr>
          <w:rFonts w:ascii="Arial" w:hAnsi="Arial" w:cs="Arial"/>
          <w:sz w:val="24"/>
          <w:szCs w:val="24"/>
        </w:rPr>
        <w:t>дминистрации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="0083510D">
        <w:rPr>
          <w:rFonts w:ascii="Arial" w:hAnsi="Arial" w:cs="Arial"/>
          <w:sz w:val="24"/>
          <w:szCs w:val="24"/>
        </w:rPr>
        <w:t xml:space="preserve">Карповского сельского </w:t>
      </w:r>
      <w:proofErr w:type="spellStart"/>
      <w:r w:rsidR="0083510D">
        <w:rPr>
          <w:rFonts w:ascii="Arial" w:hAnsi="Arial" w:cs="Arial"/>
          <w:sz w:val="24"/>
          <w:szCs w:val="24"/>
        </w:rPr>
        <w:t>поселени</w:t>
      </w:r>
      <w:proofErr w:type="spellEnd"/>
      <w:r w:rsidRPr="00B66B67">
        <w:rPr>
          <w:rFonts w:ascii="Arial" w:hAnsi="Arial" w:cs="Arial"/>
          <w:sz w:val="24"/>
          <w:szCs w:val="24"/>
        </w:rPr>
        <w:t xml:space="preserve">: </w:t>
      </w:r>
      <w:r w:rsidR="0083510D">
        <w:rPr>
          <w:rFonts w:ascii="Arial" w:hAnsi="Arial" w:cs="Arial"/>
          <w:sz w:val="24"/>
          <w:szCs w:val="24"/>
        </w:rPr>
        <w:t>Княжеченко Г.А.</w:t>
      </w:r>
      <w:r w:rsidR="00236153">
        <w:rPr>
          <w:rFonts w:ascii="Arial" w:hAnsi="Arial" w:cs="Arial"/>
          <w:sz w:val="24"/>
          <w:szCs w:val="24"/>
        </w:rPr>
        <w:t>,</w:t>
      </w:r>
      <w:r w:rsidR="005D19AE" w:rsidRPr="005D19AE">
        <w:rPr>
          <w:rFonts w:ascii="Arial" w:hAnsi="Arial" w:cs="Arial"/>
          <w:sz w:val="24"/>
          <w:szCs w:val="24"/>
        </w:rPr>
        <w:t xml:space="preserve"> Фетисов</w:t>
      </w:r>
      <w:r w:rsidR="005D19AE">
        <w:rPr>
          <w:rFonts w:ascii="Arial" w:hAnsi="Arial" w:cs="Arial"/>
          <w:sz w:val="24"/>
          <w:szCs w:val="24"/>
        </w:rPr>
        <w:t xml:space="preserve">ой </w:t>
      </w:r>
      <w:r w:rsidR="005D19AE" w:rsidRPr="005D19AE">
        <w:rPr>
          <w:rFonts w:ascii="Arial" w:hAnsi="Arial" w:cs="Arial"/>
          <w:sz w:val="24"/>
          <w:szCs w:val="24"/>
        </w:rPr>
        <w:t xml:space="preserve">Н.А.,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Тяпин</w:t>
      </w:r>
      <w:r w:rsidR="005D19AE">
        <w:rPr>
          <w:rFonts w:ascii="Arial" w:hAnsi="Arial" w:cs="Arial"/>
          <w:sz w:val="24"/>
          <w:szCs w:val="24"/>
        </w:rPr>
        <w:t>ой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</w:t>
      </w:r>
      <w:r w:rsidR="005D19AE" w:rsidRPr="005D19AE">
        <w:rPr>
          <w:rFonts w:ascii="Arial" w:hAnsi="Arial" w:cs="Arial"/>
          <w:sz w:val="24"/>
          <w:szCs w:val="24"/>
        </w:rPr>
        <w:t xml:space="preserve">Т.В.,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Н.А.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 2. Рекомендовать непосредственным работодателям данных муниципальных служащих вести учет рабочего времени с учетом работы в </w:t>
      </w:r>
      <w:r w:rsidR="005D19AE">
        <w:rPr>
          <w:rFonts w:ascii="Arial" w:hAnsi="Arial" w:cs="Arial"/>
          <w:sz w:val="24"/>
          <w:szCs w:val="24"/>
        </w:rPr>
        <w:t xml:space="preserve">участковой </w:t>
      </w:r>
      <w:r w:rsidRPr="00B66B67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r w:rsidRPr="00B66B67">
        <w:rPr>
          <w:rFonts w:ascii="Arial" w:hAnsi="Arial" w:cs="Arial"/>
          <w:sz w:val="24"/>
          <w:szCs w:val="24"/>
        </w:rPr>
        <w:t xml:space="preserve">.  </w:t>
      </w:r>
    </w:p>
    <w:p w:rsidR="005D19AE" w:rsidRDefault="00B66B67" w:rsidP="005D19AE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За принятие данного решения проголосовали: «За» – </w:t>
      </w:r>
      <w:r w:rsidR="005D19AE">
        <w:rPr>
          <w:rFonts w:ascii="Arial" w:hAnsi="Arial" w:cs="Arial"/>
          <w:sz w:val="24"/>
          <w:szCs w:val="24"/>
        </w:rPr>
        <w:t>7</w:t>
      </w:r>
      <w:r w:rsidRPr="00B66B67">
        <w:rPr>
          <w:rFonts w:ascii="Arial" w:hAnsi="Arial" w:cs="Arial"/>
          <w:sz w:val="24"/>
          <w:szCs w:val="24"/>
        </w:rPr>
        <w:t xml:space="preserve"> человек «Против» - 0 человек 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 xml:space="preserve">«Воздержались» - 0 человек.             </w:t>
      </w:r>
      <w:r w:rsidR="005D19AE">
        <w:rPr>
          <w:rFonts w:ascii="Arial" w:hAnsi="Arial" w:cs="Arial"/>
          <w:sz w:val="24"/>
          <w:szCs w:val="24"/>
        </w:rPr>
        <w:t xml:space="preserve"> </w:t>
      </w:r>
    </w:p>
    <w:p w:rsidR="005D19AE" w:rsidRDefault="005D19AE" w:rsidP="005D19AE">
      <w:pPr>
        <w:rPr>
          <w:rFonts w:ascii="Arial" w:hAnsi="Arial" w:cs="Arial"/>
          <w:sz w:val="24"/>
          <w:szCs w:val="24"/>
        </w:rPr>
      </w:pPr>
    </w:p>
    <w:p w:rsidR="005D19AE" w:rsidRPr="005D19AE" w:rsidRDefault="005D19AE" w:rsidP="005D19AE">
      <w:pPr>
        <w:rPr>
          <w:rFonts w:ascii="Arial" w:hAnsi="Arial" w:cs="Arial"/>
          <w:sz w:val="24"/>
          <w:szCs w:val="24"/>
        </w:rPr>
      </w:pPr>
      <w:r w:rsidRPr="005D19AE">
        <w:rPr>
          <w:rFonts w:ascii="Arial" w:hAnsi="Arial" w:cs="Arial"/>
          <w:sz w:val="24"/>
          <w:szCs w:val="24"/>
        </w:rPr>
        <w:t xml:space="preserve">Председатель  комиссии                                            </w:t>
      </w:r>
      <w:proofErr w:type="spellStart"/>
      <w:r w:rsidRPr="005D19AE">
        <w:rPr>
          <w:rFonts w:ascii="Arial" w:hAnsi="Arial" w:cs="Arial"/>
          <w:sz w:val="24"/>
          <w:szCs w:val="24"/>
        </w:rPr>
        <w:t>А.В.Порублев</w:t>
      </w:r>
      <w:proofErr w:type="spellEnd"/>
      <w:r w:rsidRPr="005D19A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D19AE">
        <w:rPr>
          <w:rFonts w:ascii="Arial" w:hAnsi="Arial" w:cs="Arial"/>
          <w:b/>
          <w:sz w:val="24"/>
          <w:szCs w:val="24"/>
        </w:rPr>
        <w:t xml:space="preserve">  </w:t>
      </w:r>
    </w:p>
    <w:p w:rsidR="005D19AE" w:rsidRPr="005D19AE" w:rsidRDefault="005D19AE" w:rsidP="005D19AE">
      <w:pPr>
        <w:rPr>
          <w:rFonts w:ascii="Arial" w:hAnsi="Arial" w:cs="Arial"/>
          <w:b/>
          <w:sz w:val="24"/>
          <w:szCs w:val="24"/>
        </w:rPr>
      </w:pPr>
      <w:r w:rsidRPr="005D19AE">
        <w:rPr>
          <w:rFonts w:ascii="Arial" w:hAnsi="Arial" w:cs="Arial"/>
          <w:sz w:val="24"/>
          <w:szCs w:val="24"/>
        </w:rPr>
        <w:t xml:space="preserve">Секретарь  комиссии                                                 </w:t>
      </w:r>
      <w:proofErr w:type="spellStart"/>
      <w:r w:rsidRPr="005D19AE">
        <w:rPr>
          <w:rFonts w:ascii="Arial" w:hAnsi="Arial" w:cs="Arial"/>
          <w:sz w:val="24"/>
          <w:szCs w:val="24"/>
        </w:rPr>
        <w:t>Н.А.Фетисова</w:t>
      </w:r>
      <w:proofErr w:type="spellEnd"/>
    </w:p>
    <w:p w:rsidR="00BA6A66" w:rsidRPr="00B66B67" w:rsidRDefault="00BA6A66" w:rsidP="00B66B67">
      <w:pPr>
        <w:rPr>
          <w:rFonts w:ascii="Arial" w:hAnsi="Arial" w:cs="Arial"/>
          <w:sz w:val="24"/>
          <w:szCs w:val="24"/>
        </w:rPr>
      </w:pPr>
    </w:p>
    <w:sectPr w:rsidR="00BA6A66" w:rsidRPr="00B66B67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746"/>
    <w:multiLevelType w:val="hybridMultilevel"/>
    <w:tmpl w:val="6F2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912"/>
    <w:multiLevelType w:val="hybridMultilevel"/>
    <w:tmpl w:val="252A2FD8"/>
    <w:lvl w:ilvl="0" w:tplc="073AA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46B"/>
    <w:multiLevelType w:val="hybridMultilevel"/>
    <w:tmpl w:val="426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E"/>
    <w:rsid w:val="00036801"/>
    <w:rsid w:val="0010763B"/>
    <w:rsid w:val="00236153"/>
    <w:rsid w:val="00262150"/>
    <w:rsid w:val="00264161"/>
    <w:rsid w:val="004E766C"/>
    <w:rsid w:val="005454BE"/>
    <w:rsid w:val="005530CC"/>
    <w:rsid w:val="005D19AE"/>
    <w:rsid w:val="006550BF"/>
    <w:rsid w:val="00686E2E"/>
    <w:rsid w:val="0082562E"/>
    <w:rsid w:val="0083510D"/>
    <w:rsid w:val="008F5D60"/>
    <w:rsid w:val="00B66B67"/>
    <w:rsid w:val="00BA6A66"/>
    <w:rsid w:val="00C17C63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2022-12-05T10:14:00Z</cp:lastPrinted>
  <dcterms:created xsi:type="dcterms:W3CDTF">2019-10-03T05:33:00Z</dcterms:created>
  <dcterms:modified xsi:type="dcterms:W3CDTF">2022-12-05T10:14:00Z</dcterms:modified>
</cp:coreProperties>
</file>