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D" w:rsidRDefault="000510BD" w:rsidP="000510B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0510BD" w:rsidRDefault="000510BD" w:rsidP="000510B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0510BD" w:rsidRDefault="000510BD" w:rsidP="000510B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0510BD" w:rsidRDefault="005265C9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01.04.2022г.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22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введении особого противопожарного режима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Карповского сельского поселения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года № 1220 ОД «О пожарной безопасности», постановлением </w:t>
      </w:r>
      <w:r w:rsidR="00DB1518">
        <w:rPr>
          <w:rFonts w:ascii="Arial" w:hAnsi="Arial" w:cs="Arial"/>
          <w:bCs/>
          <w:sz w:val="24"/>
          <w:szCs w:val="24"/>
          <w:lang w:eastAsia="ru-RU"/>
        </w:rPr>
        <w:t>администрации Городищенского муниципального района от 25.03.2022 № 385-п «О мерах по пожарной безопасности в весенне-летний период с 01 апреля 2022 года по 31 октября 2022 года на территории Городищенского</w:t>
      </w:r>
      <w:proofErr w:type="gramEnd"/>
      <w:r w:rsidR="00DB1518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района»,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в целях предупреждения пожаров, повышения уровня противопожарной защиты населенных пунктов и объектов, в том числе жилищного фонда, организации своевременного тушения пожаров и недопущения гибели людей на пожарах Карповского сельского поселения  Городищенского муниципального района Волгоградской области, а также принятия дополнительных мер по защите населения и территорий от чрезвычайных ситуаций,</w:t>
      </w:r>
    </w:p>
    <w:p w:rsidR="000510BD" w:rsidRDefault="00DB1518" w:rsidP="00051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510B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0510BD" w:rsidRDefault="000510BD" w:rsidP="00051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Карповского сельского поселения Городищенского муниципального </w:t>
      </w:r>
      <w:r w:rsidR="00DB1518">
        <w:rPr>
          <w:rFonts w:ascii="Arial" w:eastAsia="Times New Roman" w:hAnsi="Arial" w:cs="Arial"/>
          <w:sz w:val="24"/>
          <w:szCs w:val="24"/>
          <w:lang w:eastAsia="ru-RU"/>
        </w:rPr>
        <w:t>района с 08.00 часов 00 минут 01 апреля 2022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 на территории Карповского сельского поселения Городищенского муниципального района Волгоградской области ввести следующие дополнительные требования противопожарной безопасности: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организациям, эксплуатирующим полосы отвода автомобильных дорог и железнодорожных путей обеспечить своевременное проведение очистки    полос автомобильных дорог и железнодорожных путей, территорий вокруг эксплуатируемых контейнеров и бункеров для сбора отходов от горючих отходов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древесины.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недопущения возгорания отходов обеспечить их своевременный вывоз;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собственникам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древесины, мусора принадлежащих им на праве собственности, аренды или ином вещном праве земельных участков;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организациям, имеющим в собственности (пользовании) водовозную и землеройную технику, подготовить ее для возможного использования в тушении пожаров, создать запас горюче-смазочных материалов для ликвидации пожаров;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территории Карповского сельского поселения   в рамках представленных полномочий на период действия особого противопожарного режима обеспечить реализацию следующих дополнительных мер: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 разместить в общедоступных и часто посещаемых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 создать условия для привлечения населения к тушению пожаров в населенных пунктах  в рамках реализации полномочий по обеспечению первичных мер пожарной безопасности;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 организовать проведение очистки территорий населенных пунктов,   полос отвода автомобильных дорог   от горючих отходов, сухой травы, камыша, спиленных веток и деревьев;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 организовать проведение противопожарного обустройства (создание минерализованных полос шириной не менее 15 метров) вдоль границ населенных пунктов, в пределах полос отвода автомобильных дорог и  земель сельскохозяйственного назначения;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Разомаскину</w:t>
      </w:r>
      <w:proofErr w:type="spellEnd"/>
      <w:r>
        <w:rPr>
          <w:rFonts w:ascii="Arial" w:hAnsi="Arial" w:cs="Arial"/>
          <w:sz w:val="24"/>
          <w:szCs w:val="24"/>
        </w:rPr>
        <w:t xml:space="preserve"> С.Н. водителю АРС 14 </w:t>
      </w:r>
      <w:proofErr w:type="spellStart"/>
      <w:r>
        <w:rPr>
          <w:rFonts w:ascii="Arial" w:hAnsi="Arial" w:cs="Arial"/>
          <w:sz w:val="24"/>
          <w:szCs w:val="24"/>
        </w:rPr>
        <w:t>авторазливной</w:t>
      </w:r>
      <w:proofErr w:type="spellEnd"/>
      <w:r>
        <w:rPr>
          <w:rFonts w:ascii="Arial" w:hAnsi="Arial" w:cs="Arial"/>
          <w:sz w:val="24"/>
          <w:szCs w:val="24"/>
        </w:rPr>
        <w:t xml:space="preserve"> станции  содержать автомобиль в исправном состоянии, иметь запас воды и   горюче-смазочных материалов для ликвидации пожаров;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 осуществлять комплекс мероприятий по организации патрулирования  населенных пунктов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плана, дачных и садоводческих обществ, прилегающих к ним зон населением,  лицами по решению органов местного самоуправления;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 организовать проведение на территории Карповского сельского поселения Городищенского муниципального района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 Карповского сельского поселения Городищенского муниципального района, членов   административной комиссии </w:t>
      </w:r>
    </w:p>
    <w:p w:rsidR="000510BD" w:rsidRDefault="000510BD" w:rsidP="000510B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Данное постановление подлежит размещение на официальном сайте администрации Карповского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0BD" w:rsidRDefault="000510BD" w:rsidP="000510B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0510BD" w:rsidRDefault="000510BD" w:rsidP="000510BD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0510BD" w:rsidRDefault="000510BD" w:rsidP="000510BD">
      <w:pPr>
        <w:rPr>
          <w:rFonts w:ascii="Arial" w:hAnsi="Arial" w:cs="Arial"/>
          <w:sz w:val="24"/>
          <w:szCs w:val="24"/>
        </w:rPr>
      </w:pPr>
    </w:p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BD"/>
    <w:rsid w:val="00036801"/>
    <w:rsid w:val="000510BD"/>
    <w:rsid w:val="00262150"/>
    <w:rsid w:val="002A28C0"/>
    <w:rsid w:val="004E766C"/>
    <w:rsid w:val="005265C9"/>
    <w:rsid w:val="005530CC"/>
    <w:rsid w:val="008F5D60"/>
    <w:rsid w:val="00BA6A66"/>
    <w:rsid w:val="00DB1518"/>
    <w:rsid w:val="00E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2022-04-04T07:02:00Z</cp:lastPrinted>
  <dcterms:created xsi:type="dcterms:W3CDTF">2020-04-16T09:46:00Z</dcterms:created>
  <dcterms:modified xsi:type="dcterms:W3CDTF">2022-04-04T07:04:00Z</dcterms:modified>
</cp:coreProperties>
</file>