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C1" w:rsidRDefault="00E420C1" w:rsidP="00E420C1">
      <w:pPr>
        <w:suppressAutoHyphens w:val="0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ПОСТАНОВЛЕНИЕ   </w:t>
      </w:r>
    </w:p>
    <w:p w:rsidR="00E420C1" w:rsidRDefault="00E420C1" w:rsidP="00E420C1">
      <w:pPr>
        <w:suppressAutoHyphens w:val="0"/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КАРПОВСКОГО СЕЛЬСКОГО ПОСЕЛЕНИЯ              </w:t>
      </w:r>
    </w:p>
    <w:p w:rsidR="00E420C1" w:rsidRDefault="00E420C1" w:rsidP="00E420C1">
      <w:pPr>
        <w:suppressAutoHyphens w:val="0"/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ГОРОДИЩЕНСКОГО  МУНИЦИПАЛЬНОГО РАЙОНА </w:t>
      </w:r>
    </w:p>
    <w:p w:rsidR="00E420C1" w:rsidRDefault="00E420C1" w:rsidP="00E420C1">
      <w:pPr>
        <w:suppressAutoHyphens w:val="0"/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E420C1" w:rsidRDefault="00E420C1" w:rsidP="00E16536">
      <w:pPr>
        <w:pBdr>
          <w:bottom w:val="single" w:sz="8" w:space="1" w:color="000000"/>
        </w:pBdr>
        <w:suppressAutoHyphens w:val="0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420C1" w:rsidRDefault="00E420C1" w:rsidP="00E420C1">
      <w:pPr>
        <w:suppressAutoHyphens w:val="0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E420C1" w:rsidRDefault="005D0483" w:rsidP="009372E4">
      <w:pPr>
        <w:suppressAutoHyphens w:val="0"/>
        <w:ind w:left="0" w:firstLine="0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15.03.2022</w:t>
      </w:r>
      <w:r w:rsidR="00E420C1">
        <w:rPr>
          <w:rFonts w:ascii="Arial" w:hAnsi="Arial" w:cs="Arial"/>
          <w:sz w:val="24"/>
          <w:szCs w:val="24"/>
        </w:rPr>
        <w:t xml:space="preserve"> г.    </w:t>
      </w:r>
      <w:r w:rsidR="00E420C1">
        <w:rPr>
          <w:rFonts w:ascii="Arial" w:hAnsi="Arial" w:cs="Arial"/>
          <w:sz w:val="24"/>
          <w:szCs w:val="24"/>
        </w:rPr>
        <w:tab/>
      </w:r>
      <w:r w:rsidR="00E420C1">
        <w:rPr>
          <w:rFonts w:ascii="Arial" w:hAnsi="Arial" w:cs="Arial"/>
          <w:sz w:val="24"/>
          <w:szCs w:val="24"/>
        </w:rPr>
        <w:tab/>
      </w:r>
      <w:r w:rsidR="00E420C1">
        <w:rPr>
          <w:rFonts w:ascii="Arial" w:hAnsi="Arial" w:cs="Arial"/>
          <w:sz w:val="24"/>
          <w:szCs w:val="24"/>
        </w:rPr>
        <w:tab/>
      </w:r>
      <w:r w:rsidR="00E420C1">
        <w:rPr>
          <w:rFonts w:ascii="Arial" w:hAnsi="Arial" w:cs="Arial"/>
          <w:sz w:val="24"/>
          <w:szCs w:val="24"/>
        </w:rPr>
        <w:tab/>
      </w:r>
      <w:r w:rsidR="00E420C1">
        <w:rPr>
          <w:rFonts w:ascii="Arial" w:hAnsi="Arial" w:cs="Arial"/>
          <w:sz w:val="24"/>
          <w:szCs w:val="24"/>
        </w:rPr>
        <w:tab/>
      </w:r>
      <w:r w:rsidR="00E420C1">
        <w:rPr>
          <w:rFonts w:ascii="Arial" w:hAnsi="Arial" w:cs="Arial"/>
          <w:sz w:val="24"/>
          <w:szCs w:val="24"/>
        </w:rPr>
        <w:tab/>
      </w:r>
      <w:r w:rsidR="00E420C1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№ 11</w:t>
      </w:r>
    </w:p>
    <w:p w:rsidR="00E420C1" w:rsidRDefault="00E420C1" w:rsidP="00E420C1">
      <w:pPr>
        <w:ind w:left="0" w:firstLine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 признании </w:t>
      </w:r>
      <w:proofErr w:type="gramStart"/>
      <w:r>
        <w:rPr>
          <w:rFonts w:ascii="Arial" w:hAnsi="Arial" w:cs="Arial"/>
          <w:bCs/>
          <w:sz w:val="24"/>
          <w:szCs w:val="24"/>
        </w:rPr>
        <w:t>утратившими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силу </w:t>
      </w:r>
    </w:p>
    <w:p w:rsidR="00E420C1" w:rsidRDefault="00E420C1" w:rsidP="00E420C1">
      <w:pPr>
        <w:ind w:left="0" w:firstLine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отдельных постановлений Администрации</w:t>
      </w:r>
    </w:p>
    <w:p w:rsidR="00E420C1" w:rsidRDefault="00E420C1" w:rsidP="00E420C1">
      <w:pPr>
        <w:ind w:left="0" w:firstLine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Карповского сельского поселения </w:t>
      </w:r>
    </w:p>
    <w:p w:rsidR="00E420C1" w:rsidRDefault="00E420C1" w:rsidP="00C262DB">
      <w:pPr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E420C1" w:rsidRDefault="00E420C1" w:rsidP="00E420C1">
      <w:pPr>
        <w:widowControl w:val="0"/>
        <w:autoSpaceDE w:val="0"/>
        <w:ind w:left="0"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 основании Федерального закона от 27 июля 2010 г. N 210-ФЗ «Об организации предоставления государственных и муниципальных услуг»</w:t>
      </w:r>
      <w:r w:rsidR="005D0483">
        <w:rPr>
          <w:rFonts w:ascii="Arial" w:hAnsi="Arial" w:cs="Arial"/>
          <w:sz w:val="24"/>
          <w:szCs w:val="24"/>
        </w:rPr>
        <w:t xml:space="preserve"> (в редакции Федерального закона от 30.12.2020 г. № 509-ФЗ «О внесении изменений в отдельные законодательные акты Российской Федерации»)</w:t>
      </w:r>
      <w:r>
        <w:rPr>
          <w:rFonts w:ascii="Arial" w:hAnsi="Arial" w:cs="Arial"/>
          <w:sz w:val="24"/>
          <w:szCs w:val="24"/>
        </w:rPr>
        <w:t>, Федерального закона от 06 октября 2003 г. № 131-ФЗ «Об общих принципах организаци</w:t>
      </w:r>
      <w:r w:rsidR="005D0483">
        <w:rPr>
          <w:rFonts w:ascii="Arial" w:hAnsi="Arial" w:cs="Arial"/>
          <w:sz w:val="24"/>
          <w:szCs w:val="24"/>
        </w:rPr>
        <w:t>и местного самоуправления в РФ»</w:t>
      </w:r>
      <w:r>
        <w:rPr>
          <w:rFonts w:ascii="Arial" w:hAnsi="Arial" w:cs="Arial"/>
          <w:sz w:val="24"/>
          <w:szCs w:val="24"/>
        </w:rPr>
        <w:t>, руководствуясь Уставом Карповского сельского поселения Городищенского муниципального района Волгоградской</w:t>
      </w:r>
      <w:proofErr w:type="gramEnd"/>
      <w:r>
        <w:rPr>
          <w:rFonts w:ascii="Arial" w:hAnsi="Arial" w:cs="Arial"/>
          <w:sz w:val="24"/>
          <w:szCs w:val="24"/>
        </w:rPr>
        <w:t xml:space="preserve"> области</w:t>
      </w:r>
    </w:p>
    <w:p w:rsidR="009372E4" w:rsidRDefault="009372E4" w:rsidP="009372E4">
      <w:pPr>
        <w:ind w:left="0" w:firstLine="0"/>
        <w:rPr>
          <w:rFonts w:ascii="Arial" w:hAnsi="Arial" w:cs="Arial"/>
          <w:sz w:val="24"/>
          <w:szCs w:val="24"/>
        </w:rPr>
      </w:pPr>
    </w:p>
    <w:p w:rsidR="00E420C1" w:rsidRDefault="00E420C1" w:rsidP="009372E4">
      <w:pPr>
        <w:ind w:left="0" w:firstLine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="005D0483">
        <w:rPr>
          <w:rFonts w:ascii="Arial" w:hAnsi="Arial" w:cs="Arial"/>
          <w:b/>
          <w:bCs/>
          <w:sz w:val="24"/>
          <w:szCs w:val="24"/>
        </w:rPr>
        <w:t xml:space="preserve"> О С Т А Н О В Л Я Ю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E420C1" w:rsidRDefault="00E420C1" w:rsidP="00E16536">
      <w:pPr>
        <w:widowControl w:val="0"/>
        <w:autoSpaceDE w:val="0"/>
        <w:ind w:left="0" w:firstLine="0"/>
        <w:rPr>
          <w:rFonts w:ascii="Arial" w:hAnsi="Arial" w:cs="Arial"/>
          <w:sz w:val="24"/>
          <w:szCs w:val="24"/>
        </w:rPr>
      </w:pPr>
    </w:p>
    <w:p w:rsidR="005D0483" w:rsidRPr="005D0483" w:rsidRDefault="00E420C1" w:rsidP="00E16536">
      <w:pPr>
        <w:pStyle w:val="a3"/>
        <w:widowControl w:val="0"/>
        <w:numPr>
          <w:ilvl w:val="0"/>
          <w:numId w:val="1"/>
        </w:numPr>
        <w:ind w:left="0" w:firstLine="0"/>
        <w:rPr>
          <w:rFonts w:ascii="Arial" w:eastAsia="Andale Sans UI" w:hAnsi="Arial" w:cs="Arial"/>
          <w:color w:val="000000"/>
          <w:kern w:val="1"/>
          <w:sz w:val="24"/>
          <w:szCs w:val="24"/>
          <w:lang w:eastAsia="en-US"/>
        </w:rPr>
      </w:pPr>
      <w:r w:rsidRPr="009372E4">
        <w:rPr>
          <w:rFonts w:ascii="Arial" w:hAnsi="Arial" w:cs="Arial"/>
          <w:sz w:val="24"/>
          <w:szCs w:val="24"/>
        </w:rPr>
        <w:t xml:space="preserve">Признать утратившими силу  постановления </w:t>
      </w:r>
      <w:r w:rsidR="009372E4">
        <w:rPr>
          <w:rFonts w:ascii="Arial" w:hAnsi="Arial" w:cs="Arial"/>
          <w:sz w:val="24"/>
          <w:szCs w:val="24"/>
        </w:rPr>
        <w:t>а</w:t>
      </w:r>
      <w:r w:rsidRPr="009372E4">
        <w:rPr>
          <w:rFonts w:ascii="Arial" w:hAnsi="Arial" w:cs="Arial"/>
          <w:sz w:val="24"/>
          <w:szCs w:val="24"/>
        </w:rPr>
        <w:t xml:space="preserve">дминистрации Карповского сельского поселения </w:t>
      </w:r>
    </w:p>
    <w:p w:rsidR="002D3160" w:rsidRDefault="00E420C1" w:rsidP="00E16536">
      <w:pPr>
        <w:pStyle w:val="a3"/>
        <w:widowControl w:val="0"/>
        <w:ind w:left="0" w:firstLine="0"/>
        <w:rPr>
          <w:rFonts w:ascii="Arial" w:eastAsia="Andale Sans UI" w:hAnsi="Arial" w:cs="Arial"/>
          <w:color w:val="000000"/>
          <w:kern w:val="1"/>
          <w:sz w:val="24"/>
          <w:szCs w:val="24"/>
          <w:lang w:eastAsia="en-US"/>
        </w:rPr>
      </w:pPr>
      <w:r w:rsidRPr="009372E4">
        <w:rPr>
          <w:rFonts w:ascii="Arial" w:hAnsi="Arial" w:cs="Arial"/>
          <w:sz w:val="24"/>
          <w:szCs w:val="24"/>
        </w:rPr>
        <w:t xml:space="preserve">от </w:t>
      </w:r>
      <w:r w:rsidR="005D0483">
        <w:rPr>
          <w:rFonts w:ascii="Arial" w:hAnsi="Arial" w:cs="Arial"/>
          <w:sz w:val="24"/>
          <w:szCs w:val="24"/>
        </w:rPr>
        <w:t>26.12.2012 г. № 66</w:t>
      </w:r>
      <w:r w:rsidRPr="009372E4">
        <w:rPr>
          <w:rFonts w:ascii="Arial" w:hAnsi="Arial" w:cs="Arial"/>
          <w:sz w:val="24"/>
          <w:szCs w:val="24"/>
        </w:rPr>
        <w:t xml:space="preserve"> </w:t>
      </w:r>
      <w:r w:rsidRPr="009372E4">
        <w:rPr>
          <w:rFonts w:ascii="Arial" w:eastAsia="Andale Sans UI" w:hAnsi="Arial" w:cs="Arial"/>
          <w:color w:val="000000"/>
          <w:kern w:val="1"/>
          <w:sz w:val="24"/>
          <w:szCs w:val="24"/>
          <w:lang w:eastAsia="en-US"/>
        </w:rPr>
        <w:t>«</w:t>
      </w:r>
      <w:r w:rsidR="005D0483">
        <w:rPr>
          <w:rFonts w:ascii="Arial" w:eastAsia="Andale Sans UI" w:hAnsi="Arial" w:cs="Arial"/>
          <w:color w:val="000000"/>
          <w:kern w:val="1"/>
          <w:sz w:val="24"/>
          <w:szCs w:val="24"/>
          <w:lang w:eastAsia="en-US"/>
        </w:rPr>
        <w:t>Выдача документов о</w:t>
      </w:r>
      <w:r w:rsidR="002D3160">
        <w:rPr>
          <w:rFonts w:ascii="Arial" w:eastAsia="Andale Sans UI" w:hAnsi="Arial" w:cs="Arial"/>
          <w:color w:val="000000"/>
          <w:kern w:val="1"/>
          <w:sz w:val="24"/>
          <w:szCs w:val="24"/>
          <w:lang w:eastAsia="en-US"/>
        </w:rPr>
        <w:t xml:space="preserve"> присвоении наименований улицам, площадям и иным территориям проживания граждан в </w:t>
      </w:r>
      <w:proofErr w:type="spellStart"/>
      <w:r w:rsidR="002D3160">
        <w:rPr>
          <w:rFonts w:ascii="Arial" w:eastAsia="Andale Sans UI" w:hAnsi="Arial" w:cs="Arial"/>
          <w:color w:val="000000"/>
          <w:kern w:val="1"/>
          <w:sz w:val="24"/>
          <w:szCs w:val="24"/>
          <w:lang w:eastAsia="en-US"/>
        </w:rPr>
        <w:t>Карповском</w:t>
      </w:r>
      <w:proofErr w:type="spellEnd"/>
      <w:r w:rsidR="002D3160">
        <w:rPr>
          <w:rFonts w:ascii="Arial" w:eastAsia="Andale Sans UI" w:hAnsi="Arial" w:cs="Arial"/>
          <w:color w:val="000000"/>
          <w:kern w:val="1"/>
          <w:sz w:val="24"/>
          <w:szCs w:val="24"/>
          <w:lang w:eastAsia="en-US"/>
        </w:rPr>
        <w:t xml:space="preserve"> сельском поселении, а так же об установлении нумерации домов, расположенных на территории Карповского сельского поселения»</w:t>
      </w:r>
    </w:p>
    <w:p w:rsidR="002D3160" w:rsidRDefault="002D3160" w:rsidP="00E16536">
      <w:pPr>
        <w:pStyle w:val="a3"/>
        <w:widowControl w:val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02.10.2013 г. № 57 «Выдача заверенных копий документов»</w:t>
      </w:r>
    </w:p>
    <w:p w:rsidR="002D3160" w:rsidRDefault="002D3160" w:rsidP="00E16536">
      <w:pPr>
        <w:pStyle w:val="a3"/>
        <w:widowControl w:val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2B5D8C">
        <w:rPr>
          <w:rFonts w:ascii="Arial" w:hAnsi="Arial" w:cs="Arial"/>
          <w:sz w:val="24"/>
          <w:szCs w:val="24"/>
        </w:rPr>
        <w:t>04.12.2018 г. № 88</w:t>
      </w:r>
      <w:r>
        <w:rPr>
          <w:rFonts w:ascii="Arial" w:hAnsi="Arial" w:cs="Arial"/>
          <w:sz w:val="24"/>
          <w:szCs w:val="24"/>
        </w:rPr>
        <w:t xml:space="preserve"> «Выдача копий муниципальных правовых актов Карповского сельского поселения</w:t>
      </w:r>
      <w:r w:rsidR="002B5D8C">
        <w:rPr>
          <w:rFonts w:ascii="Arial" w:hAnsi="Arial" w:cs="Arial"/>
          <w:sz w:val="24"/>
          <w:szCs w:val="24"/>
        </w:rPr>
        <w:t xml:space="preserve"> Городищенского муниципального района</w:t>
      </w:r>
      <w:r>
        <w:rPr>
          <w:rFonts w:ascii="Arial" w:hAnsi="Arial" w:cs="Arial"/>
          <w:sz w:val="24"/>
          <w:szCs w:val="24"/>
        </w:rPr>
        <w:t>»</w:t>
      </w:r>
    </w:p>
    <w:p w:rsidR="00C262DB" w:rsidRDefault="002D3160" w:rsidP="00E16536">
      <w:pPr>
        <w:pStyle w:val="a3"/>
        <w:widowControl w:val="0"/>
        <w:ind w:left="0" w:firstLine="0"/>
        <w:rPr>
          <w:rFonts w:ascii="Arial" w:eastAsia="Andale Sans UI" w:hAnsi="Arial" w:cs="Arial"/>
          <w:color w:val="000000"/>
          <w:kern w:val="1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от 26.12.2012 г. № 69 «Предоставление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Федерации»</w:t>
      </w:r>
      <w:r w:rsidR="009372E4">
        <w:rPr>
          <w:rFonts w:ascii="Arial" w:eastAsia="Andale Sans UI" w:hAnsi="Arial" w:cs="Arial"/>
          <w:color w:val="000000"/>
          <w:kern w:val="1"/>
          <w:sz w:val="24"/>
          <w:szCs w:val="24"/>
          <w:lang w:eastAsia="en-US"/>
        </w:rPr>
        <w:t xml:space="preserve"> </w:t>
      </w:r>
    </w:p>
    <w:p w:rsidR="00C262DB" w:rsidRDefault="00C262DB" w:rsidP="00E16536">
      <w:pPr>
        <w:pStyle w:val="a3"/>
        <w:widowControl w:val="0"/>
        <w:ind w:left="0" w:firstLine="0"/>
        <w:rPr>
          <w:rFonts w:ascii="Arial" w:eastAsia="Andale Sans UI" w:hAnsi="Arial" w:cs="Arial"/>
          <w:color w:val="000000"/>
          <w:kern w:val="1"/>
          <w:sz w:val="24"/>
          <w:szCs w:val="24"/>
          <w:lang w:eastAsia="en-US"/>
        </w:rPr>
      </w:pPr>
      <w:r>
        <w:rPr>
          <w:rFonts w:ascii="Arial" w:eastAsia="Andale Sans UI" w:hAnsi="Arial" w:cs="Arial"/>
          <w:color w:val="000000"/>
          <w:kern w:val="1"/>
          <w:sz w:val="24"/>
          <w:szCs w:val="24"/>
          <w:lang w:eastAsia="en-US"/>
        </w:rPr>
        <w:t>от 04.12.2018 г. № 87 «Предоставление архивных справок, архивных копий, архивных выписок, информационных писем»</w:t>
      </w:r>
    </w:p>
    <w:p w:rsidR="00E16536" w:rsidRDefault="00C262DB" w:rsidP="00E16536">
      <w:pPr>
        <w:pStyle w:val="a3"/>
        <w:widowControl w:val="0"/>
        <w:ind w:left="0" w:firstLine="0"/>
        <w:rPr>
          <w:rFonts w:ascii="Arial" w:eastAsia="Andale Sans UI" w:hAnsi="Arial" w:cs="Arial"/>
          <w:color w:val="000000"/>
          <w:kern w:val="1"/>
          <w:sz w:val="24"/>
          <w:szCs w:val="24"/>
          <w:lang w:eastAsia="en-US"/>
        </w:rPr>
      </w:pPr>
      <w:r>
        <w:rPr>
          <w:rFonts w:ascii="Arial" w:eastAsia="Andale Sans UI" w:hAnsi="Arial" w:cs="Arial"/>
          <w:color w:val="000000"/>
          <w:kern w:val="1"/>
          <w:sz w:val="24"/>
          <w:szCs w:val="24"/>
          <w:lang w:eastAsia="en-US"/>
        </w:rPr>
        <w:t>от 04.12.2018 г. № 86 «Присвоение, изменение и аннулирование адресов объектов адресации на территории Карповского с/поселения»</w:t>
      </w:r>
      <w:r w:rsidR="009372E4">
        <w:rPr>
          <w:rFonts w:ascii="Arial" w:eastAsia="Andale Sans UI" w:hAnsi="Arial" w:cs="Arial"/>
          <w:color w:val="000000"/>
          <w:kern w:val="1"/>
          <w:sz w:val="24"/>
          <w:szCs w:val="24"/>
          <w:lang w:eastAsia="en-US"/>
        </w:rPr>
        <w:t xml:space="preserve">   </w:t>
      </w:r>
    </w:p>
    <w:p w:rsidR="00E16536" w:rsidRDefault="00E16536" w:rsidP="00E16536">
      <w:pPr>
        <w:pStyle w:val="a3"/>
        <w:widowControl w:val="0"/>
        <w:ind w:left="0" w:firstLine="0"/>
        <w:rPr>
          <w:rFonts w:ascii="Arial" w:eastAsia="Andale Sans UI" w:hAnsi="Arial" w:cs="Arial"/>
          <w:color w:val="000000"/>
          <w:kern w:val="1"/>
          <w:sz w:val="24"/>
          <w:szCs w:val="24"/>
          <w:lang w:eastAsia="en-US"/>
        </w:rPr>
      </w:pPr>
      <w:r>
        <w:rPr>
          <w:rFonts w:ascii="Arial" w:eastAsia="Andale Sans UI" w:hAnsi="Arial" w:cs="Arial"/>
          <w:color w:val="000000"/>
          <w:kern w:val="1"/>
          <w:sz w:val="24"/>
          <w:szCs w:val="24"/>
          <w:lang w:eastAsia="en-US"/>
        </w:rPr>
        <w:t xml:space="preserve">от 26.12.2012 г. № 67 «Выдача справок, выписок из </w:t>
      </w:r>
      <w:proofErr w:type="spellStart"/>
      <w:r>
        <w:rPr>
          <w:rFonts w:ascii="Arial" w:eastAsia="Andale Sans UI" w:hAnsi="Arial" w:cs="Arial"/>
          <w:color w:val="000000"/>
          <w:kern w:val="1"/>
          <w:sz w:val="24"/>
          <w:szCs w:val="24"/>
          <w:lang w:eastAsia="en-US"/>
        </w:rPr>
        <w:t>похозяйственной</w:t>
      </w:r>
      <w:proofErr w:type="spellEnd"/>
      <w:r>
        <w:rPr>
          <w:rFonts w:ascii="Arial" w:eastAsia="Andale Sans UI" w:hAnsi="Arial" w:cs="Arial"/>
          <w:color w:val="000000"/>
          <w:kern w:val="1"/>
          <w:sz w:val="24"/>
          <w:szCs w:val="24"/>
          <w:lang w:eastAsia="en-US"/>
        </w:rPr>
        <w:t xml:space="preserve"> книги»</w:t>
      </w:r>
    </w:p>
    <w:p w:rsidR="00E16536" w:rsidRDefault="00E16536" w:rsidP="00E16536">
      <w:pPr>
        <w:pStyle w:val="a3"/>
        <w:widowControl w:val="0"/>
        <w:ind w:left="0" w:firstLine="0"/>
        <w:rPr>
          <w:rFonts w:ascii="Arial" w:eastAsia="Andale Sans UI" w:hAnsi="Arial" w:cs="Arial"/>
          <w:color w:val="000000"/>
          <w:kern w:val="1"/>
          <w:sz w:val="24"/>
          <w:szCs w:val="24"/>
          <w:lang w:eastAsia="en-US"/>
        </w:rPr>
      </w:pPr>
      <w:r>
        <w:rPr>
          <w:rFonts w:ascii="Arial" w:eastAsia="Andale Sans UI" w:hAnsi="Arial" w:cs="Arial"/>
          <w:color w:val="000000"/>
          <w:kern w:val="1"/>
          <w:sz w:val="24"/>
          <w:szCs w:val="24"/>
          <w:lang w:eastAsia="en-US"/>
        </w:rPr>
        <w:t>от 17.01.2017 г. № 4</w:t>
      </w:r>
      <w:r w:rsidR="009372E4">
        <w:rPr>
          <w:rFonts w:ascii="Arial" w:eastAsia="Andale Sans UI" w:hAnsi="Arial" w:cs="Arial"/>
          <w:color w:val="000000"/>
          <w:kern w:val="1"/>
          <w:sz w:val="24"/>
          <w:szCs w:val="24"/>
          <w:lang w:eastAsia="en-US"/>
        </w:rPr>
        <w:t xml:space="preserve"> </w:t>
      </w:r>
      <w:r>
        <w:rPr>
          <w:rFonts w:ascii="Arial" w:eastAsia="Andale Sans UI" w:hAnsi="Arial" w:cs="Arial"/>
          <w:color w:val="000000"/>
          <w:kern w:val="1"/>
          <w:sz w:val="24"/>
          <w:szCs w:val="24"/>
          <w:lang w:eastAsia="en-US"/>
        </w:rPr>
        <w:t>«</w:t>
      </w:r>
      <w:r w:rsidRPr="00E16536">
        <w:rPr>
          <w:rFonts w:ascii="Arial" w:eastAsia="Andale Sans UI" w:hAnsi="Arial" w:cs="Arial"/>
          <w:color w:val="000000"/>
          <w:kern w:val="1"/>
          <w:sz w:val="24"/>
          <w:szCs w:val="24"/>
          <w:lang w:eastAsia="en-US"/>
        </w:rPr>
        <w:t>Рассмотрение предложений о включении мест размещения нестационарных торговых объектов в схему размещения нестационарных торговых объектов</w:t>
      </w:r>
      <w:r>
        <w:rPr>
          <w:rFonts w:ascii="Arial" w:eastAsia="Andale Sans UI" w:hAnsi="Arial" w:cs="Arial"/>
          <w:color w:val="000000"/>
          <w:kern w:val="1"/>
          <w:sz w:val="24"/>
          <w:szCs w:val="24"/>
          <w:lang w:eastAsia="en-US"/>
        </w:rPr>
        <w:t>»</w:t>
      </w:r>
    </w:p>
    <w:p w:rsidR="009372E4" w:rsidRDefault="00E16536" w:rsidP="00E16536">
      <w:pPr>
        <w:pStyle w:val="a3"/>
        <w:widowControl w:val="0"/>
        <w:ind w:left="0" w:firstLine="0"/>
        <w:rPr>
          <w:rFonts w:ascii="Arial" w:eastAsia="Andale Sans UI" w:hAnsi="Arial" w:cs="Arial"/>
          <w:color w:val="000000"/>
          <w:kern w:val="1"/>
          <w:sz w:val="24"/>
          <w:szCs w:val="24"/>
          <w:lang w:eastAsia="en-US"/>
        </w:rPr>
      </w:pPr>
      <w:r>
        <w:rPr>
          <w:rFonts w:ascii="Arial" w:eastAsia="Andale Sans UI" w:hAnsi="Arial" w:cs="Arial"/>
          <w:color w:val="000000"/>
          <w:kern w:val="1"/>
          <w:sz w:val="24"/>
          <w:szCs w:val="24"/>
          <w:lang w:eastAsia="en-US"/>
        </w:rPr>
        <w:t>от 01.02.2017 г. № 13 «</w:t>
      </w:r>
      <w:r w:rsidRPr="00E16536">
        <w:rPr>
          <w:rFonts w:ascii="Arial" w:eastAsia="Andale Sans UI" w:hAnsi="Arial" w:cs="Arial"/>
          <w:color w:val="000000"/>
          <w:kern w:val="1"/>
          <w:sz w:val="24"/>
          <w:szCs w:val="24"/>
          <w:lang w:eastAsia="en-US"/>
        </w:rPr>
        <w:t>Признание у граждан наличия оснований для признания нуждающимися в жилых помещениях, предоставляемых  по договорам социального найма</w:t>
      </w:r>
      <w:r>
        <w:rPr>
          <w:rFonts w:ascii="Arial" w:eastAsia="Andale Sans UI" w:hAnsi="Arial" w:cs="Arial"/>
          <w:color w:val="000000"/>
          <w:kern w:val="1"/>
          <w:sz w:val="24"/>
          <w:szCs w:val="24"/>
          <w:lang w:eastAsia="en-US"/>
        </w:rPr>
        <w:t>»</w:t>
      </w:r>
      <w:r w:rsidR="009372E4">
        <w:rPr>
          <w:rFonts w:ascii="Arial" w:eastAsia="Andale Sans UI" w:hAnsi="Arial" w:cs="Arial"/>
          <w:color w:val="000000"/>
          <w:kern w:val="1"/>
          <w:sz w:val="24"/>
          <w:szCs w:val="24"/>
          <w:lang w:eastAsia="en-US"/>
        </w:rPr>
        <w:t xml:space="preserve">                                </w:t>
      </w:r>
      <w:r w:rsidR="00E420C1" w:rsidRPr="009372E4">
        <w:rPr>
          <w:rFonts w:ascii="Arial" w:eastAsia="Andale Sans UI" w:hAnsi="Arial" w:cs="Arial"/>
          <w:color w:val="000000"/>
          <w:kern w:val="1"/>
          <w:sz w:val="24"/>
          <w:szCs w:val="24"/>
          <w:lang w:eastAsia="en-US"/>
        </w:rPr>
        <w:t xml:space="preserve"> </w:t>
      </w:r>
    </w:p>
    <w:p w:rsidR="00E420C1" w:rsidRPr="009372E4" w:rsidRDefault="00C262DB" w:rsidP="00E16536">
      <w:pPr>
        <w:pStyle w:val="a3"/>
        <w:widowControl w:val="0"/>
        <w:numPr>
          <w:ilvl w:val="0"/>
          <w:numId w:val="1"/>
        </w:numPr>
        <w:ind w:left="0" w:firstLine="0"/>
        <w:rPr>
          <w:rFonts w:ascii="Arial" w:eastAsia="Andale Sans UI" w:hAnsi="Arial" w:cs="Arial"/>
          <w:color w:val="000000"/>
          <w:kern w:val="1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Н</w:t>
      </w:r>
      <w:r w:rsidR="00E420C1" w:rsidRPr="009372E4">
        <w:rPr>
          <w:rFonts w:ascii="Arial" w:hAnsi="Arial" w:cs="Arial"/>
          <w:sz w:val="24"/>
          <w:szCs w:val="24"/>
        </w:rPr>
        <w:t xml:space="preserve">астоящее постановление </w:t>
      </w:r>
      <w:r>
        <w:rPr>
          <w:rFonts w:ascii="Arial" w:hAnsi="Arial" w:cs="Arial"/>
          <w:sz w:val="24"/>
          <w:szCs w:val="24"/>
        </w:rPr>
        <w:t>разместить на официальном сайте администрации Карповского сельского поселения.</w:t>
      </w:r>
    </w:p>
    <w:p w:rsidR="009372E4" w:rsidRPr="00C262DB" w:rsidRDefault="00E420C1" w:rsidP="00E16536">
      <w:pPr>
        <w:pStyle w:val="a3"/>
        <w:widowControl w:val="0"/>
        <w:numPr>
          <w:ilvl w:val="0"/>
          <w:numId w:val="1"/>
        </w:numPr>
        <w:ind w:left="0" w:firstLine="0"/>
        <w:rPr>
          <w:rFonts w:ascii="Arial" w:eastAsia="Andale Sans UI" w:hAnsi="Arial" w:cs="Arial"/>
          <w:color w:val="000000"/>
          <w:kern w:val="1"/>
          <w:sz w:val="24"/>
          <w:szCs w:val="24"/>
          <w:lang w:eastAsia="en-US"/>
        </w:rPr>
      </w:pPr>
      <w:r w:rsidRPr="009372E4">
        <w:rPr>
          <w:rFonts w:ascii="Arial" w:hAnsi="Arial" w:cs="Arial"/>
          <w:sz w:val="24"/>
          <w:szCs w:val="24"/>
        </w:rPr>
        <w:t xml:space="preserve">Контроль  исполнения настоящего </w:t>
      </w:r>
      <w:r w:rsidR="00C262DB"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9372E4" w:rsidRDefault="009372E4" w:rsidP="00E420C1">
      <w:pPr>
        <w:autoSpaceDE w:val="0"/>
        <w:ind w:left="0" w:firstLine="0"/>
        <w:rPr>
          <w:rFonts w:ascii="Arial" w:hAnsi="Arial" w:cs="Arial"/>
          <w:sz w:val="24"/>
          <w:szCs w:val="24"/>
        </w:rPr>
      </w:pPr>
    </w:p>
    <w:p w:rsidR="00E420C1" w:rsidRDefault="00E420C1" w:rsidP="00E420C1">
      <w:pPr>
        <w:autoSpaceDE w:val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Карповского</w:t>
      </w:r>
    </w:p>
    <w:p w:rsidR="001F7F11" w:rsidRDefault="00E420C1" w:rsidP="00E16536">
      <w:pPr>
        <w:autoSpaceDE w:val="0"/>
        <w:ind w:left="0" w:firstLine="0"/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</w:t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proofErr w:type="spellStart"/>
      <w:r>
        <w:rPr>
          <w:rFonts w:ascii="Arial" w:hAnsi="Arial" w:cs="Arial"/>
          <w:sz w:val="24"/>
          <w:szCs w:val="24"/>
        </w:rPr>
        <w:t>А.В.Порублев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        </w:t>
      </w:r>
      <w:bookmarkStart w:id="0" w:name="_GoBack"/>
      <w:bookmarkEnd w:id="0"/>
    </w:p>
    <w:sectPr w:rsidR="001F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16D6"/>
    <w:multiLevelType w:val="hybridMultilevel"/>
    <w:tmpl w:val="D9868B00"/>
    <w:lvl w:ilvl="0" w:tplc="6E227550">
      <w:start w:val="1"/>
      <w:numFmt w:val="decimal"/>
      <w:lvlText w:val="%1."/>
      <w:lvlJc w:val="left"/>
      <w:pPr>
        <w:ind w:left="936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7D"/>
    <w:rsid w:val="001F7F11"/>
    <w:rsid w:val="002B5D8C"/>
    <w:rsid w:val="002D3160"/>
    <w:rsid w:val="005D0483"/>
    <w:rsid w:val="00851C7D"/>
    <w:rsid w:val="009372E4"/>
    <w:rsid w:val="00C262DB"/>
    <w:rsid w:val="00E16536"/>
    <w:rsid w:val="00E4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C1"/>
    <w:pPr>
      <w:suppressAutoHyphens/>
      <w:spacing w:after="0" w:line="240" w:lineRule="auto"/>
      <w:ind w:left="357" w:hanging="357"/>
      <w:jc w:val="both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C1"/>
    <w:pPr>
      <w:suppressAutoHyphens/>
      <w:spacing w:after="0" w:line="240" w:lineRule="auto"/>
      <w:ind w:left="357" w:hanging="357"/>
      <w:jc w:val="both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2022-03-16T11:57:00Z</cp:lastPrinted>
  <dcterms:created xsi:type="dcterms:W3CDTF">2019-08-06T05:24:00Z</dcterms:created>
  <dcterms:modified xsi:type="dcterms:W3CDTF">2022-03-16T11:57:00Z</dcterms:modified>
</cp:coreProperties>
</file>