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33" w:rsidRDefault="007A3133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133" w:rsidRPr="007A3133" w:rsidRDefault="00675ACF" w:rsidP="007A3133">
      <w:pPr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A3133" w:rsidRPr="004D101E" w:rsidRDefault="007A3133" w:rsidP="007A31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133" w:rsidRPr="004D101E" w:rsidRDefault="007A3133" w:rsidP="007A3133">
      <w:pPr>
        <w:spacing w:after="0" w:line="240" w:lineRule="auto"/>
        <w:ind w:right="10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D10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ПОСТАНОВЛЕНИЕ </w:t>
      </w:r>
    </w:p>
    <w:p w:rsidR="007A3133" w:rsidRPr="004D101E" w:rsidRDefault="007A3133" w:rsidP="007A3133">
      <w:pPr>
        <w:pBdr>
          <w:bottom w:val="single" w:sz="12" w:space="1" w:color="auto"/>
        </w:pBdr>
        <w:spacing w:after="0" w:line="240" w:lineRule="auto"/>
        <w:ind w:right="10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D10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АДМИНИСТРАЦИИ КАРПОВСКОГО СЕЛЬСКОГО ПОСЕЛЕНИЯ                ГОРОДИЩЕНСКОГО МУНИЦИПАЛЬНОГО РАЙОНА     ВОЛГОГРАДСКОЙ ОБЛАСТИ</w:t>
      </w:r>
    </w:p>
    <w:p w:rsidR="007A3133" w:rsidRPr="004D101E" w:rsidRDefault="007A3133" w:rsidP="007A3133">
      <w:pPr>
        <w:tabs>
          <w:tab w:val="left" w:pos="9356"/>
        </w:tabs>
        <w:spacing w:after="0" w:line="240" w:lineRule="auto"/>
        <w:ind w:right="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133" w:rsidRPr="004D101E" w:rsidRDefault="00F30E15" w:rsidP="007A3133">
      <w:pPr>
        <w:tabs>
          <w:tab w:val="left" w:pos="7057"/>
        </w:tabs>
        <w:spacing w:after="30" w:line="240" w:lineRule="exact"/>
        <w:ind w:lef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06.04</w:t>
      </w:r>
      <w:r w:rsidR="00AC1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.2021</w:t>
      </w:r>
      <w:bookmarkStart w:id="0" w:name="_GoBack"/>
      <w:bookmarkEnd w:id="0"/>
      <w:r w:rsidR="007A3133" w:rsidRPr="004D10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г.</w:t>
      </w:r>
      <w:r w:rsidR="007A3133" w:rsidRPr="004D10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 xml:space="preserve">№  </w:t>
      </w:r>
      <w:r w:rsidR="00AC1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9"/>
      </w:tblGrid>
      <w:tr w:rsidR="007A3133" w:rsidRPr="004D101E" w:rsidTr="007A3133">
        <w:trPr>
          <w:trHeight w:val="1210"/>
        </w:trPr>
        <w:tc>
          <w:tcPr>
            <w:tcW w:w="4939" w:type="dxa"/>
            <w:shd w:val="clear" w:color="auto" w:fill="auto"/>
          </w:tcPr>
          <w:p w:rsidR="00F30E15" w:rsidRPr="004D101E" w:rsidRDefault="00F30E15" w:rsidP="007A3133">
            <w:pPr>
              <w:spacing w:after="0" w:line="27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1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 утверждении плана </w:t>
            </w:r>
          </w:p>
          <w:p w:rsidR="007A3133" w:rsidRPr="004D101E" w:rsidRDefault="00F30E15" w:rsidP="007A3133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1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мероприятий</w:t>
            </w:r>
          </w:p>
          <w:p w:rsidR="007A3133" w:rsidRPr="004D101E" w:rsidRDefault="007A3133" w:rsidP="007A3133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675ACF" w:rsidRPr="004D101E" w:rsidRDefault="00F30E15" w:rsidP="00675ACF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1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4D101E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Pr="004D101E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подготовки к весенне-лет</w:t>
      </w:r>
      <w:r w:rsidR="00AC1720">
        <w:rPr>
          <w:rFonts w:ascii="Arial" w:eastAsia="Times New Roman" w:hAnsi="Arial" w:cs="Arial"/>
          <w:sz w:val="24"/>
          <w:szCs w:val="24"/>
          <w:lang w:eastAsia="ru-RU"/>
        </w:rPr>
        <w:t>нему пожароопасному периоду 2021</w:t>
      </w:r>
      <w:r w:rsidRPr="004D101E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7A3133" w:rsidRPr="004D101E" w:rsidRDefault="007A3133" w:rsidP="007A3133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ACF" w:rsidRPr="004D101E" w:rsidRDefault="00675ACF" w:rsidP="007A3133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D101E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A3133" w:rsidRPr="004D101E" w:rsidRDefault="007A3133" w:rsidP="00675ACF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ACF" w:rsidRPr="004D101E" w:rsidRDefault="00675ACF" w:rsidP="007A3133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1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F30E15" w:rsidRPr="004D101E">
        <w:rPr>
          <w:rFonts w:ascii="Arial" w:eastAsia="Times New Roman" w:hAnsi="Arial" w:cs="Arial"/>
          <w:sz w:val="24"/>
          <w:szCs w:val="24"/>
          <w:lang w:eastAsia="ru-RU"/>
        </w:rPr>
        <w:t>план по реализации мероприятий в период подготовки и прохож</w:t>
      </w:r>
      <w:r w:rsidR="00AC1720">
        <w:rPr>
          <w:rFonts w:ascii="Arial" w:eastAsia="Times New Roman" w:hAnsi="Arial" w:cs="Arial"/>
          <w:sz w:val="24"/>
          <w:szCs w:val="24"/>
          <w:lang w:eastAsia="ru-RU"/>
        </w:rPr>
        <w:t>дения пожароопасного сезона 2021</w:t>
      </w:r>
      <w:r w:rsidR="00F30E15" w:rsidRPr="004D101E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территории Карповского сельского поселения </w:t>
      </w:r>
      <w:r w:rsidRPr="004D101E">
        <w:rPr>
          <w:rFonts w:ascii="Arial" w:eastAsia="Times New Roman" w:hAnsi="Arial" w:cs="Arial"/>
          <w:sz w:val="24"/>
          <w:szCs w:val="24"/>
          <w:lang w:eastAsia="ru-RU"/>
        </w:rPr>
        <w:t>(приложение № 1).</w:t>
      </w:r>
    </w:p>
    <w:p w:rsidR="00675ACF" w:rsidRPr="004D101E" w:rsidRDefault="008B45CE" w:rsidP="00675ACF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1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обнародованию и </w:t>
      </w:r>
      <w:r w:rsidR="00675ACF" w:rsidRPr="004D101E">
        <w:rPr>
          <w:rFonts w:ascii="Arial" w:eastAsia="Times New Roman" w:hAnsi="Arial" w:cs="Arial"/>
          <w:sz w:val="24"/>
          <w:szCs w:val="24"/>
          <w:lang w:eastAsia="ru-RU"/>
        </w:rPr>
        <w:t>разме</w:t>
      </w:r>
      <w:r w:rsidRPr="004D101E">
        <w:rPr>
          <w:rFonts w:ascii="Arial" w:eastAsia="Times New Roman" w:hAnsi="Arial" w:cs="Arial"/>
          <w:sz w:val="24"/>
          <w:szCs w:val="24"/>
          <w:lang w:eastAsia="ru-RU"/>
        </w:rPr>
        <w:t>щению</w:t>
      </w:r>
      <w:r w:rsidR="00675ACF" w:rsidRPr="004D101E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</w:t>
      </w:r>
      <w:r w:rsidRPr="004D101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75ACF" w:rsidRPr="004D101E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Pr="004D101E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  <w:r w:rsidR="00675ACF" w:rsidRPr="004D101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4D10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75ACF" w:rsidRPr="004D101E" w:rsidRDefault="00675ACF" w:rsidP="008B45CE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101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D101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675ACF" w:rsidRPr="004D101E" w:rsidRDefault="00675ACF" w:rsidP="00675ACF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1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B45CE" w:rsidRPr="004D101E" w:rsidRDefault="008B45CE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5CE" w:rsidRPr="004D101E" w:rsidRDefault="008B45CE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5CE" w:rsidRPr="004D101E" w:rsidRDefault="008B45CE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5CE" w:rsidRPr="004D101E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D101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B45CE" w:rsidRPr="004D101E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</w:p>
    <w:p w:rsidR="00675ACF" w:rsidRPr="004D101E" w:rsidRDefault="00675ACF" w:rsidP="008B45CE">
      <w:pPr>
        <w:tabs>
          <w:tab w:val="left" w:pos="5956"/>
        </w:tabs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D101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8B45CE" w:rsidRPr="004D101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B45CE" w:rsidRPr="004D101E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8B45CE" w:rsidRPr="004D101E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675ACF" w:rsidRPr="004D101E" w:rsidRDefault="00675ACF" w:rsidP="00675ACF">
      <w:pPr>
        <w:spacing w:after="0" w:line="270" w:lineRule="atLeast"/>
        <w:ind w:left="4695"/>
        <w:rPr>
          <w:rFonts w:ascii="Arial" w:eastAsia="Times New Roman" w:hAnsi="Arial" w:cs="Arial"/>
          <w:sz w:val="24"/>
          <w:szCs w:val="24"/>
          <w:lang w:eastAsia="ru-RU"/>
        </w:rPr>
      </w:pPr>
      <w:r w:rsidRPr="004D101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4D101E" w:rsidRDefault="008B45CE" w:rsidP="00675ACF">
      <w:pPr>
        <w:spacing w:after="160" w:line="270" w:lineRule="atLeast"/>
        <w:ind w:left="4695"/>
        <w:rPr>
          <w:rFonts w:ascii="Arial" w:eastAsia="Times New Roman" w:hAnsi="Arial" w:cs="Arial"/>
          <w:sz w:val="24"/>
          <w:szCs w:val="24"/>
          <w:lang w:eastAsia="ru-RU"/>
        </w:rPr>
      </w:pPr>
      <w:r w:rsidRPr="004D10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75ACF" w:rsidRPr="004D101E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101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1E" w:rsidRPr="004D101E" w:rsidRDefault="004D101E" w:rsidP="004D1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D101E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4D101E" w:rsidRPr="004D101E" w:rsidRDefault="004D101E" w:rsidP="004D1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D101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D101E" w:rsidRPr="004D101E" w:rsidRDefault="004D101E" w:rsidP="004D10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D101E">
        <w:rPr>
          <w:rFonts w:ascii="Arial" w:hAnsi="Arial" w:cs="Arial"/>
          <w:sz w:val="24"/>
          <w:szCs w:val="24"/>
        </w:rPr>
        <w:t>Карповского сельского поселения</w:t>
      </w:r>
    </w:p>
    <w:p w:rsidR="004D101E" w:rsidRPr="004D101E" w:rsidRDefault="00AC1720" w:rsidP="004D101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06.04.2021 г. № 18</w:t>
      </w:r>
    </w:p>
    <w:p w:rsidR="004D101E" w:rsidRPr="004D101E" w:rsidRDefault="004D101E" w:rsidP="004D101E">
      <w:pPr>
        <w:rPr>
          <w:rFonts w:ascii="Arial" w:hAnsi="Arial" w:cs="Arial"/>
          <w:b/>
          <w:sz w:val="24"/>
          <w:szCs w:val="24"/>
        </w:rPr>
      </w:pPr>
    </w:p>
    <w:p w:rsidR="004D101E" w:rsidRPr="004D101E" w:rsidRDefault="004D101E" w:rsidP="004D101E">
      <w:pPr>
        <w:jc w:val="center"/>
        <w:rPr>
          <w:rFonts w:ascii="Arial" w:hAnsi="Arial" w:cs="Arial"/>
          <w:b/>
          <w:sz w:val="24"/>
          <w:szCs w:val="24"/>
        </w:rPr>
      </w:pPr>
      <w:r w:rsidRPr="004D101E">
        <w:rPr>
          <w:rFonts w:ascii="Arial" w:hAnsi="Arial" w:cs="Arial"/>
          <w:b/>
          <w:sz w:val="24"/>
          <w:szCs w:val="24"/>
        </w:rPr>
        <w:t>ПЛАН</w:t>
      </w:r>
    </w:p>
    <w:p w:rsidR="004D101E" w:rsidRPr="004D101E" w:rsidRDefault="004D101E" w:rsidP="004D101E">
      <w:pPr>
        <w:jc w:val="center"/>
        <w:rPr>
          <w:rFonts w:ascii="Arial" w:hAnsi="Arial" w:cs="Arial"/>
          <w:b/>
          <w:sz w:val="24"/>
          <w:szCs w:val="24"/>
        </w:rPr>
      </w:pPr>
      <w:r w:rsidRPr="004D101E">
        <w:rPr>
          <w:rFonts w:ascii="Arial" w:hAnsi="Arial" w:cs="Arial"/>
          <w:b/>
          <w:sz w:val="24"/>
          <w:szCs w:val="24"/>
        </w:rPr>
        <w:t>По реализации основных мероприятий в период подготовки и прохож</w:t>
      </w:r>
      <w:r w:rsidR="00AC1720">
        <w:rPr>
          <w:rFonts w:ascii="Arial" w:hAnsi="Arial" w:cs="Arial"/>
          <w:b/>
          <w:sz w:val="24"/>
          <w:szCs w:val="24"/>
        </w:rPr>
        <w:t>дения пожароопасного сезона 2021</w:t>
      </w:r>
      <w:r w:rsidRPr="004D101E">
        <w:rPr>
          <w:rFonts w:ascii="Arial" w:hAnsi="Arial" w:cs="Arial"/>
          <w:b/>
          <w:sz w:val="24"/>
          <w:szCs w:val="24"/>
        </w:rPr>
        <w:t xml:space="preserve"> года на территории Карповского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"/>
        <w:gridCol w:w="6312"/>
        <w:gridCol w:w="2696"/>
      </w:tblGrid>
      <w:tr w:rsidR="004D101E" w:rsidRPr="004D101E" w:rsidTr="004D10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101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4D101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4D101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101E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101E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</w:tr>
      <w:tr w:rsidR="004D101E" w:rsidRPr="004D101E" w:rsidTr="004D10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Принять меры по недопущению проведения выжигания сухой травянистой растительности на землях запаса и сельскохозяйственного назначения с нарушениями требований пожарной безопасности, установленных правилами противопожарного режима в Российской Федерации и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В течение пожароопасного сезона</w:t>
            </w:r>
          </w:p>
        </w:tc>
      </w:tr>
      <w:tr w:rsidR="004D101E" w:rsidRPr="004D101E" w:rsidTr="004D10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Организовать систематическую разъяснительную работу с населением по вопросам соблюдения правил пожарной безопасности, профилактике случаев неосторожного обращения с огнем в быту, по доведению до населения правил безопасного поведения на природе, а также информирование населения о складывающейся обстановке с пожарами, действиях при угрозе возникновения чрезвычайных ситуаций, связанных с природными пожарами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В течение пожароопасного сезона</w:t>
            </w:r>
          </w:p>
        </w:tc>
      </w:tr>
      <w:tr w:rsidR="004D101E" w:rsidRPr="004D101E" w:rsidTr="004D10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Провести заседания комиссий по ЧС и ПБ по вопросам подготовки к лет</w:t>
            </w:r>
            <w:r w:rsidR="00AC1720">
              <w:rPr>
                <w:rFonts w:ascii="Arial" w:hAnsi="Arial" w:cs="Arial"/>
                <w:sz w:val="24"/>
                <w:szCs w:val="24"/>
              </w:rPr>
              <w:t>нему пожароопасному периоду 2021</w:t>
            </w:r>
            <w:r w:rsidRPr="004D101E">
              <w:rPr>
                <w:rFonts w:ascii="Arial" w:hAnsi="Arial" w:cs="Arial"/>
                <w:sz w:val="24"/>
                <w:szCs w:val="24"/>
              </w:rPr>
              <w:t xml:space="preserve"> года с выработкой механизмов реализации в полном объеме возложенных полномочий по обеспечению первичных мер пожарной безопасности в границах поселения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</w:tr>
      <w:tr w:rsidR="004D101E" w:rsidRPr="004D101E" w:rsidTr="004D10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101E">
              <w:rPr>
                <w:rFonts w:ascii="Arial" w:hAnsi="Arial" w:cs="Arial"/>
                <w:sz w:val="24"/>
                <w:szCs w:val="24"/>
              </w:rPr>
              <w:t>В случае повышения пожарной опасности, в рамках возложенных полномочий издавать муниципальные правовые акты об установлении на соответствующих территориях особого противопожарного режима, предусматривающие с учетом проведенного анализа причин и условий, способствовавших осложнению пожарной обстановки, принятие дополнительных требований пожарной безопасности на данных территориях</w:t>
            </w:r>
            <w:proofErr w:type="gram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В течение пожароопасного сезона</w:t>
            </w:r>
          </w:p>
        </w:tc>
      </w:tr>
      <w:tr w:rsidR="004D101E" w:rsidRPr="004D101E" w:rsidTr="004D101E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gramStart"/>
            <w:r w:rsidRPr="004D101E">
              <w:rPr>
                <w:rFonts w:ascii="Arial" w:hAnsi="Arial" w:cs="Arial"/>
                <w:sz w:val="24"/>
                <w:szCs w:val="24"/>
              </w:rPr>
              <w:t>случае</w:t>
            </w:r>
            <w:proofErr w:type="gramEnd"/>
            <w:r w:rsidRPr="004D101E">
              <w:rPr>
                <w:rFonts w:ascii="Arial" w:hAnsi="Arial" w:cs="Arial"/>
                <w:sz w:val="24"/>
                <w:szCs w:val="24"/>
              </w:rPr>
              <w:t xml:space="preserve"> осложнения обстановки с пожарами, а также в целях оперативного реагирования на возникающие пожары, организовать дежурства должностных лиц администрации Карповского сельского поселения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В течение пожароопасного сезона</w:t>
            </w:r>
          </w:p>
        </w:tc>
      </w:tr>
      <w:tr w:rsidR="004D101E" w:rsidRPr="004D101E" w:rsidTr="004D101E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 xml:space="preserve">Организовать в пределах предоставленных полномочий проведение работ по противопожарному </w:t>
            </w:r>
            <w:r w:rsidRPr="004D101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обустройству полос отвода автомобильных дорог </w:t>
            </w:r>
            <w:proofErr w:type="gramStart"/>
            <w:r w:rsidRPr="004D101E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D101E">
              <w:rPr>
                <w:rFonts w:ascii="Arial" w:hAnsi="Arial" w:cs="Arial"/>
                <w:sz w:val="24"/>
                <w:szCs w:val="24"/>
              </w:rPr>
              <w:t xml:space="preserve">очистка, </w:t>
            </w:r>
            <w:proofErr w:type="spellStart"/>
            <w:r w:rsidRPr="004D101E">
              <w:rPr>
                <w:rFonts w:ascii="Arial" w:hAnsi="Arial" w:cs="Arial"/>
                <w:sz w:val="24"/>
                <w:szCs w:val="24"/>
              </w:rPr>
              <w:t>окос</w:t>
            </w:r>
            <w:proofErr w:type="spellEnd"/>
            <w:r w:rsidRPr="004D101E">
              <w:rPr>
                <w:rFonts w:ascii="Arial" w:hAnsi="Arial" w:cs="Arial"/>
                <w:sz w:val="24"/>
                <w:szCs w:val="24"/>
              </w:rPr>
              <w:t xml:space="preserve"> сухой растительности), в том числе по недопущению выжигания сухой травы, разведения костров, сжигания хвороста, порубочных остатков и горючих материалов в указанных зонах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пожароопасного </w:t>
            </w:r>
            <w:r w:rsidRPr="004D101E">
              <w:rPr>
                <w:rFonts w:ascii="Arial" w:hAnsi="Arial" w:cs="Arial"/>
                <w:sz w:val="24"/>
                <w:szCs w:val="24"/>
              </w:rPr>
              <w:lastRenderedPageBreak/>
              <w:t>сезона</w:t>
            </w:r>
          </w:p>
        </w:tc>
      </w:tr>
      <w:tr w:rsidR="004D101E" w:rsidRPr="004D101E" w:rsidTr="004D101E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Осуществить очистку территории поселения от сухой растительности, горючих отходов и мусора в пределах противопожарных расстояний между зданиями, а также участков, прилегающих к жилым домам и иным постройкам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</w:tr>
      <w:tr w:rsidR="004D101E" w:rsidRPr="004D101E" w:rsidTr="004D101E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Провести опашку границ Карповского сельского поселения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</w:tr>
      <w:tr w:rsidR="004D101E" w:rsidRPr="004D101E" w:rsidTr="004D101E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Привести в исправное состояние пожарные гидранты, пожарные водоемы. Выполнить подъезды с твердым покрытием к естественным водоемам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4D101E" w:rsidRPr="004D101E" w:rsidTr="004D101E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Обеспечить средствами звуковой сигнализации для оповещения людей на случай пожара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4D101E" w:rsidRPr="004D101E" w:rsidTr="004D101E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Принять меры по ликвидации и недопущению размещения на территории общего пользования поселения свалок горючих отходов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В течение пожароопасного сезона</w:t>
            </w:r>
          </w:p>
        </w:tc>
      </w:tr>
      <w:tr w:rsidR="004D101E" w:rsidRPr="004D101E" w:rsidTr="004D101E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Взять на учет места проживания многодетных семей, неблагополучных семей, имеющих на иждивении несовершеннолетних детей, одиноких престарелых граждан и инвалидов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4D101E" w:rsidRPr="004D101E" w:rsidTr="004D101E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Усилить проведение адресной работы (проведение рейдовых мероприятий)  с многодетными семьями, семьями, находящимися в социально опасном положении, неблагополучными семьями, имеющими на иждивении несовершеннолетних детей, направленной на повышение культуры безопасного поведения, необходимость строгого соблюдения правил пожарной безопасности в быту, исключение случаев оставления детей без присмотра. Особое внимание обратить на жилые дома с низкой пожарной устойчивостью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В период подготовки и прохождения пожароопасного сезона</w:t>
            </w:r>
          </w:p>
        </w:tc>
      </w:tr>
      <w:tr w:rsidR="004D101E" w:rsidRPr="004D101E" w:rsidTr="004D101E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Организовать проведение в образовательных организациях «Уроки пожарной безопасности»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В период подготовки и прохождения пожароопасного сезона</w:t>
            </w:r>
          </w:p>
        </w:tc>
      </w:tr>
      <w:tr w:rsidR="004D101E" w:rsidRPr="004D101E" w:rsidTr="004D101E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Организовать в организациях, осуществляющих досуг детей проведение культурных мероприятий, направленных на предупреждение пожаров от детской шалости с огнем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В период подготовки и прохождения пожароопасного сезона</w:t>
            </w:r>
          </w:p>
        </w:tc>
      </w:tr>
      <w:tr w:rsidR="004D101E" w:rsidRPr="004D101E" w:rsidTr="004D101E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Провести беседу с сельскохозяйственными товаропроизводителями Карповского сельского поселения по вопросам противопожарной безопасности на землях сельскохозяйственного назначения, в том числе в период пр</w:t>
            </w:r>
            <w:r w:rsidR="00AC1720">
              <w:rPr>
                <w:rFonts w:ascii="Arial" w:hAnsi="Arial" w:cs="Arial"/>
                <w:sz w:val="24"/>
                <w:szCs w:val="24"/>
              </w:rPr>
              <w:t xml:space="preserve">оведения </w:t>
            </w:r>
            <w:proofErr w:type="gramStart"/>
            <w:r w:rsidR="00AC1720">
              <w:rPr>
                <w:rFonts w:ascii="Arial" w:hAnsi="Arial" w:cs="Arial"/>
                <w:sz w:val="24"/>
                <w:szCs w:val="24"/>
              </w:rPr>
              <w:t>уборочной компании</w:t>
            </w:r>
            <w:proofErr w:type="gramEnd"/>
            <w:r w:rsidR="00AC1720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Pr="004D101E">
              <w:rPr>
                <w:rFonts w:ascii="Arial" w:hAnsi="Arial" w:cs="Arial"/>
                <w:sz w:val="24"/>
                <w:szCs w:val="24"/>
              </w:rPr>
              <w:t xml:space="preserve"> г., а также по запрету проведения сжигания сухой растительности и </w:t>
            </w:r>
            <w:proofErr w:type="spellStart"/>
            <w:r w:rsidRPr="004D101E">
              <w:rPr>
                <w:rFonts w:ascii="Arial" w:hAnsi="Arial" w:cs="Arial"/>
                <w:sz w:val="24"/>
                <w:szCs w:val="24"/>
              </w:rPr>
              <w:t>пожнивых</w:t>
            </w:r>
            <w:proofErr w:type="spellEnd"/>
            <w:r w:rsidRPr="004D101E">
              <w:rPr>
                <w:rFonts w:ascii="Arial" w:hAnsi="Arial" w:cs="Arial"/>
                <w:sz w:val="24"/>
                <w:szCs w:val="24"/>
              </w:rPr>
              <w:t xml:space="preserve"> остатков на землях сельскохозяйственного назначения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До 01 апреля</w:t>
            </w:r>
          </w:p>
        </w:tc>
      </w:tr>
      <w:tr w:rsidR="004D101E" w:rsidRPr="004D101E" w:rsidTr="004D101E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 xml:space="preserve">17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 xml:space="preserve">Проработать вопрос противопожарного обустройства, включая уборку травянистой растительности, территорий земельных участков, в тои числе </w:t>
            </w:r>
            <w:proofErr w:type="gramStart"/>
            <w:r w:rsidRPr="004D101E">
              <w:rPr>
                <w:rFonts w:ascii="Arial" w:hAnsi="Arial" w:cs="Arial"/>
                <w:sz w:val="24"/>
                <w:szCs w:val="24"/>
              </w:rPr>
              <w:t>домовладений</w:t>
            </w:r>
            <w:proofErr w:type="gramEnd"/>
            <w:r w:rsidRPr="004D101E">
              <w:rPr>
                <w:rFonts w:ascii="Arial" w:hAnsi="Arial" w:cs="Arial"/>
                <w:sz w:val="24"/>
                <w:szCs w:val="24"/>
              </w:rPr>
              <w:t xml:space="preserve"> не эксплуатируемых длительное </w:t>
            </w:r>
            <w:r w:rsidRPr="004D101E">
              <w:rPr>
                <w:rFonts w:ascii="Arial" w:hAnsi="Arial" w:cs="Arial"/>
                <w:sz w:val="24"/>
                <w:szCs w:val="24"/>
              </w:rPr>
              <w:lastRenderedPageBreak/>
              <w:t>время, либо бесхозных, создающих в случае пожара непосредственную угрозу распространения огня на прилегающие строения и территории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lastRenderedPageBreak/>
              <w:t>До 01 апреля</w:t>
            </w:r>
          </w:p>
        </w:tc>
      </w:tr>
      <w:tr w:rsidR="004D101E" w:rsidRPr="004D101E" w:rsidTr="004D101E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Организовать проведение работ по очистке прибрежных территорий водных объектов от сухой растительности и камыша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До 01 апреля, далее в течени</w:t>
            </w:r>
            <w:proofErr w:type="gramStart"/>
            <w:r w:rsidRPr="004D101E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4D101E">
              <w:rPr>
                <w:rFonts w:ascii="Arial" w:hAnsi="Arial" w:cs="Arial"/>
                <w:sz w:val="24"/>
                <w:szCs w:val="24"/>
              </w:rPr>
              <w:t xml:space="preserve"> пожароопасного сезона</w:t>
            </w:r>
          </w:p>
        </w:tc>
      </w:tr>
      <w:tr w:rsidR="004D101E" w:rsidRPr="004D101E" w:rsidTr="004D101E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Организовать доведение до правообладателей земельных участков, расположенных в границах населенных пунктов, их обязанность по регулярной уборке мусора и покосу травы в границах земельных участков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1E" w:rsidRPr="004D101E" w:rsidRDefault="004D1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01E">
              <w:rPr>
                <w:rFonts w:ascii="Arial" w:hAnsi="Arial" w:cs="Arial"/>
                <w:sz w:val="24"/>
                <w:szCs w:val="24"/>
              </w:rPr>
              <w:t>До 01 апреля</w:t>
            </w:r>
          </w:p>
        </w:tc>
      </w:tr>
    </w:tbl>
    <w:p w:rsidR="004D101E" w:rsidRPr="004D101E" w:rsidRDefault="004D101E" w:rsidP="004D101E">
      <w:pPr>
        <w:jc w:val="center"/>
        <w:rPr>
          <w:rFonts w:ascii="Arial" w:hAnsi="Arial" w:cs="Arial"/>
          <w:b/>
          <w:sz w:val="24"/>
          <w:szCs w:val="24"/>
        </w:rPr>
      </w:pPr>
    </w:p>
    <w:p w:rsidR="00675ACF" w:rsidRPr="00675ACF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675ACF" w:rsidRPr="00675ACF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2BFB"/>
    <w:multiLevelType w:val="multilevel"/>
    <w:tmpl w:val="F842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7B7C"/>
    <w:multiLevelType w:val="hybridMultilevel"/>
    <w:tmpl w:val="1150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CF"/>
    <w:rsid w:val="0000429D"/>
    <w:rsid w:val="00036801"/>
    <w:rsid w:val="00081E41"/>
    <w:rsid w:val="00262150"/>
    <w:rsid w:val="004D101E"/>
    <w:rsid w:val="004E766C"/>
    <w:rsid w:val="005530CC"/>
    <w:rsid w:val="00675ACF"/>
    <w:rsid w:val="007A3133"/>
    <w:rsid w:val="008B45CE"/>
    <w:rsid w:val="008F5D60"/>
    <w:rsid w:val="00AC1720"/>
    <w:rsid w:val="00BA6A66"/>
    <w:rsid w:val="00D93653"/>
    <w:rsid w:val="00DD7DA2"/>
    <w:rsid w:val="00F3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33"/>
    <w:pPr>
      <w:ind w:left="720"/>
      <w:contextualSpacing/>
    </w:pPr>
  </w:style>
  <w:style w:type="table" w:styleId="a4">
    <w:name w:val="Table Grid"/>
    <w:basedOn w:val="a1"/>
    <w:uiPriority w:val="59"/>
    <w:rsid w:val="004D1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33"/>
    <w:pPr>
      <w:ind w:left="720"/>
      <w:contextualSpacing/>
    </w:pPr>
  </w:style>
  <w:style w:type="table" w:styleId="a4">
    <w:name w:val="Table Grid"/>
    <w:basedOn w:val="a1"/>
    <w:uiPriority w:val="59"/>
    <w:rsid w:val="004D1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4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4579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2021-04-07T07:32:00Z</cp:lastPrinted>
  <dcterms:created xsi:type="dcterms:W3CDTF">2020-01-24T06:02:00Z</dcterms:created>
  <dcterms:modified xsi:type="dcterms:W3CDTF">2021-04-07T07:41:00Z</dcterms:modified>
</cp:coreProperties>
</file>