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16" w:rsidRPr="00EE4716" w:rsidRDefault="00EE4716" w:rsidP="00EE4716">
      <w:pPr>
        <w:spacing w:after="0" w:line="240" w:lineRule="exact"/>
        <w:ind w:left="1620" w:hanging="1620"/>
        <w:jc w:val="both"/>
        <w:rPr>
          <w:rFonts w:eastAsia="Times New Roman"/>
          <w:kern w:val="16"/>
          <w:lang w:eastAsia="ru-RU"/>
        </w:rPr>
      </w:pPr>
    </w:p>
    <w:p w:rsidR="00EE4716" w:rsidRPr="00EE4716" w:rsidRDefault="00EE4716" w:rsidP="00EE4716">
      <w:pPr>
        <w:spacing w:after="0" w:line="240" w:lineRule="auto"/>
        <w:jc w:val="center"/>
        <w:rPr>
          <w:rFonts w:eastAsia="Calibri"/>
          <w:b/>
        </w:rPr>
      </w:pPr>
      <w:r w:rsidRPr="00EE4716">
        <w:rPr>
          <w:rFonts w:eastAsia="Calibri"/>
          <w:b/>
        </w:rPr>
        <w:t>ПОСТАНОВЛЕНИЕ</w:t>
      </w:r>
    </w:p>
    <w:p w:rsidR="00EE4716" w:rsidRPr="00EE4716" w:rsidRDefault="00EE4716" w:rsidP="00EE4716">
      <w:pPr>
        <w:spacing w:after="0" w:line="240" w:lineRule="auto"/>
        <w:jc w:val="center"/>
        <w:rPr>
          <w:rFonts w:eastAsia="Times New Roman"/>
          <w:b/>
        </w:rPr>
      </w:pPr>
      <w:r w:rsidRPr="00EE4716">
        <w:rPr>
          <w:rFonts w:eastAsia="Calibri"/>
          <w:b/>
        </w:rPr>
        <w:t>АДМИНИСТРАЦИИ  КАРПОВСКОГО СЕЛЬСКОГО ПОСЕЛЕНИЯ</w:t>
      </w:r>
    </w:p>
    <w:p w:rsidR="00EE4716" w:rsidRPr="00EE4716" w:rsidRDefault="00EE4716" w:rsidP="00EE4716">
      <w:pPr>
        <w:keepNext/>
        <w:pBdr>
          <w:bottom w:val="double" w:sz="24" w:space="4" w:color="000000"/>
        </w:pBdr>
        <w:tabs>
          <w:tab w:val="left" w:pos="0"/>
          <w:tab w:val="num" w:pos="360"/>
        </w:tabs>
        <w:suppressAutoHyphens/>
        <w:spacing w:after="0" w:line="240" w:lineRule="auto"/>
        <w:jc w:val="center"/>
        <w:outlineLvl w:val="0"/>
        <w:rPr>
          <w:rFonts w:eastAsia="Times New Roman"/>
          <w:b/>
          <w:lang w:eastAsia="ar-SA"/>
        </w:rPr>
      </w:pPr>
      <w:r w:rsidRPr="00EE4716">
        <w:rPr>
          <w:rFonts w:eastAsia="Times New Roman"/>
          <w:b/>
          <w:lang w:eastAsia="ar-SA"/>
        </w:rPr>
        <w:t>ГОРОДИЩЕНСКОГО МУНИЦИПАЛЬНОГО  РАЙОНА</w:t>
      </w:r>
    </w:p>
    <w:p w:rsidR="00EE4716" w:rsidRPr="00EE4716" w:rsidRDefault="00EE4716" w:rsidP="00EE4716">
      <w:pPr>
        <w:keepNext/>
        <w:pBdr>
          <w:bottom w:val="double" w:sz="24" w:space="4" w:color="000000"/>
        </w:pBdr>
        <w:tabs>
          <w:tab w:val="num" w:pos="-567"/>
          <w:tab w:val="num" w:pos="360"/>
        </w:tabs>
        <w:suppressAutoHyphens/>
        <w:spacing w:after="0" w:line="240" w:lineRule="auto"/>
        <w:jc w:val="center"/>
        <w:outlineLvl w:val="0"/>
        <w:rPr>
          <w:rFonts w:eastAsia="Times New Roman"/>
          <w:b/>
          <w:lang w:eastAsia="ar-SA"/>
        </w:rPr>
      </w:pPr>
      <w:r w:rsidRPr="00EE4716">
        <w:rPr>
          <w:rFonts w:eastAsia="Times New Roman"/>
          <w:b/>
          <w:lang w:eastAsia="ar-SA"/>
        </w:rPr>
        <w:t>ВОЛГОГРАДСКОЙ ОБЛАСТИ</w:t>
      </w:r>
    </w:p>
    <w:p w:rsidR="00EE4716" w:rsidRPr="00EE4716" w:rsidRDefault="00EE4716" w:rsidP="00EE4716">
      <w:pPr>
        <w:tabs>
          <w:tab w:val="left" w:pos="3270"/>
        </w:tabs>
        <w:spacing w:after="0" w:line="240" w:lineRule="auto"/>
        <w:rPr>
          <w:rFonts w:eastAsia="Calibri"/>
          <w:b/>
        </w:rPr>
      </w:pPr>
      <w:r w:rsidRPr="00EE4716">
        <w:rPr>
          <w:rFonts w:eastAsia="Calibri"/>
        </w:rPr>
        <w:t xml:space="preserve">                                                        </w:t>
      </w:r>
      <w:r w:rsidRPr="00EE4716">
        <w:rPr>
          <w:rFonts w:eastAsia="Calibri"/>
          <w:b/>
        </w:rPr>
        <w:t xml:space="preserve">  </w:t>
      </w:r>
    </w:p>
    <w:p w:rsidR="00EE4716" w:rsidRPr="00EE4716" w:rsidRDefault="00D3734A" w:rsidP="00EE4716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color w:val="333333"/>
          <w:bdr w:val="none" w:sz="0" w:space="0" w:color="auto" w:frame="1"/>
        </w:rPr>
      </w:pPr>
      <w:r>
        <w:rPr>
          <w:rFonts w:eastAsia="Calibri"/>
          <w:lang w:eastAsia="ru-RU"/>
        </w:rPr>
        <w:t>От 16.02</w:t>
      </w:r>
      <w:r w:rsidR="00EE4716" w:rsidRPr="00EE4716">
        <w:rPr>
          <w:rFonts w:eastAsia="Calibri"/>
          <w:lang w:eastAsia="ru-RU"/>
        </w:rPr>
        <w:t xml:space="preserve">.2021 г.                                                                               </w:t>
      </w:r>
      <w:r>
        <w:rPr>
          <w:rFonts w:eastAsia="Calibri"/>
          <w:lang w:eastAsia="ru-RU"/>
        </w:rPr>
        <w:t xml:space="preserve">                  </w:t>
      </w:r>
      <w:bookmarkStart w:id="0" w:name="_GoBack"/>
      <w:bookmarkEnd w:id="0"/>
      <w:r>
        <w:rPr>
          <w:rFonts w:eastAsia="Calibri"/>
          <w:lang w:eastAsia="ru-RU"/>
        </w:rPr>
        <w:t>№ 5</w:t>
      </w:r>
      <w:r w:rsidR="00EE4716" w:rsidRPr="00EE4716">
        <w:rPr>
          <w:color w:val="333333"/>
        </w:rPr>
        <w:br/>
      </w:r>
    </w:p>
    <w:p w:rsidR="00D3734A" w:rsidRPr="00D3734A" w:rsidRDefault="00D3734A" w:rsidP="00D3734A">
      <w:pPr>
        <w:keepNext/>
        <w:spacing w:after="0" w:line="240" w:lineRule="auto"/>
        <w:outlineLvl w:val="5"/>
        <w:rPr>
          <w:rFonts w:eastAsia="Times New Roman"/>
          <w:b/>
          <w:lang w:eastAsia="ru-RU"/>
        </w:rPr>
      </w:pPr>
      <w:r w:rsidRPr="00D3734A">
        <w:rPr>
          <w:rFonts w:eastAsia="Times New Roman"/>
          <w:b/>
          <w:lang w:eastAsia="ru-RU"/>
        </w:rPr>
        <w:t>О признании квартиры блоком жилого дома блокированной застройки № 17/2</w:t>
      </w:r>
    </w:p>
    <w:p w:rsidR="00D3734A" w:rsidRPr="00D3734A" w:rsidRDefault="00D3734A" w:rsidP="00D3734A">
      <w:pPr>
        <w:keepNext/>
        <w:spacing w:after="0" w:line="240" w:lineRule="auto"/>
        <w:outlineLvl w:val="5"/>
        <w:rPr>
          <w:rFonts w:eastAsia="Times New Roman"/>
          <w:b/>
          <w:lang w:eastAsia="ru-RU"/>
        </w:rPr>
      </w:pPr>
      <w:r w:rsidRPr="00D3734A">
        <w:rPr>
          <w:rFonts w:eastAsia="Times New Roman"/>
          <w:b/>
          <w:lang w:eastAsia="ru-RU"/>
        </w:rPr>
        <w:t xml:space="preserve">по ул. Октябрьская, дом 17, квартира 2, </w:t>
      </w:r>
      <w:proofErr w:type="gramStart"/>
      <w:r w:rsidRPr="00D3734A">
        <w:rPr>
          <w:rFonts w:eastAsia="Times New Roman"/>
          <w:b/>
          <w:lang w:eastAsia="ru-RU"/>
        </w:rPr>
        <w:t>в</w:t>
      </w:r>
      <w:proofErr w:type="gramEnd"/>
      <w:r w:rsidRPr="00D3734A">
        <w:rPr>
          <w:rFonts w:eastAsia="Times New Roman"/>
          <w:b/>
          <w:lang w:eastAsia="ru-RU"/>
        </w:rPr>
        <w:t xml:space="preserve"> с. </w:t>
      </w:r>
      <w:proofErr w:type="spellStart"/>
      <w:r w:rsidRPr="00D3734A">
        <w:rPr>
          <w:rFonts w:eastAsia="Times New Roman"/>
          <w:b/>
          <w:lang w:eastAsia="ru-RU"/>
        </w:rPr>
        <w:t>Карповка</w:t>
      </w:r>
      <w:proofErr w:type="spellEnd"/>
      <w:r w:rsidRPr="00D3734A">
        <w:rPr>
          <w:rFonts w:eastAsia="Times New Roman"/>
          <w:b/>
          <w:lang w:eastAsia="ru-RU"/>
        </w:rPr>
        <w:t xml:space="preserve"> Городищенского  района  </w:t>
      </w:r>
    </w:p>
    <w:p w:rsidR="00D3734A" w:rsidRPr="00D3734A" w:rsidRDefault="00D3734A" w:rsidP="00D3734A">
      <w:pPr>
        <w:keepNext/>
        <w:spacing w:after="0" w:line="240" w:lineRule="auto"/>
        <w:outlineLvl w:val="5"/>
        <w:rPr>
          <w:rFonts w:eastAsia="Times New Roman"/>
          <w:b/>
          <w:lang w:eastAsia="ru-RU"/>
        </w:rPr>
      </w:pPr>
      <w:r w:rsidRPr="00D3734A">
        <w:rPr>
          <w:rFonts w:eastAsia="Times New Roman"/>
          <w:b/>
          <w:lang w:eastAsia="ru-RU"/>
        </w:rPr>
        <w:t xml:space="preserve">Волгоградской области,  для последующей регистрации  права  </w:t>
      </w:r>
    </w:p>
    <w:p w:rsidR="00D3734A" w:rsidRPr="00D3734A" w:rsidRDefault="00D3734A" w:rsidP="00D3734A">
      <w:pPr>
        <w:keepNext/>
        <w:spacing w:after="0" w:line="240" w:lineRule="auto"/>
        <w:outlineLvl w:val="5"/>
        <w:rPr>
          <w:rFonts w:eastAsia="Times New Roman"/>
          <w:b/>
          <w:lang w:eastAsia="ru-RU"/>
        </w:rPr>
      </w:pPr>
      <w:r w:rsidRPr="00D3734A">
        <w:rPr>
          <w:rFonts w:eastAsia="Times New Roman"/>
          <w:b/>
          <w:lang w:eastAsia="ru-RU"/>
        </w:rPr>
        <w:t xml:space="preserve">в Управлении Федеральной службы государственной регистрации,  </w:t>
      </w:r>
    </w:p>
    <w:p w:rsidR="00D3734A" w:rsidRPr="00D3734A" w:rsidRDefault="00D3734A" w:rsidP="00D3734A">
      <w:pPr>
        <w:keepNext/>
        <w:spacing w:after="0" w:line="240" w:lineRule="auto"/>
        <w:outlineLvl w:val="5"/>
        <w:rPr>
          <w:rFonts w:eastAsia="Times New Roman"/>
          <w:b/>
          <w:lang w:eastAsia="ru-RU"/>
        </w:rPr>
      </w:pPr>
      <w:r w:rsidRPr="00D3734A">
        <w:rPr>
          <w:rFonts w:eastAsia="Times New Roman"/>
          <w:b/>
          <w:lang w:eastAsia="ru-RU"/>
        </w:rPr>
        <w:t>кадастра и картографии по Волгоградской области</w:t>
      </w:r>
    </w:p>
    <w:p w:rsidR="00D3734A" w:rsidRPr="00D3734A" w:rsidRDefault="00D3734A" w:rsidP="00D3734A">
      <w:pPr>
        <w:spacing w:after="0" w:line="240" w:lineRule="auto"/>
        <w:ind w:left="720" w:hanging="720"/>
        <w:jc w:val="both"/>
        <w:rPr>
          <w:rFonts w:eastAsia="Times New Roman"/>
          <w:lang w:eastAsia="ru-RU"/>
        </w:rPr>
      </w:pPr>
      <w:r w:rsidRPr="00D3734A">
        <w:rPr>
          <w:rFonts w:eastAsia="Times New Roman"/>
          <w:lang w:eastAsia="ru-RU"/>
        </w:rPr>
        <w:t xml:space="preserve">     </w:t>
      </w:r>
    </w:p>
    <w:p w:rsidR="00D3734A" w:rsidRPr="00D3734A" w:rsidRDefault="00D3734A" w:rsidP="00D3734A">
      <w:pPr>
        <w:spacing w:after="0" w:line="240" w:lineRule="auto"/>
        <w:jc w:val="both"/>
        <w:rPr>
          <w:rFonts w:eastAsia="Times New Roman"/>
          <w:lang w:eastAsia="ru-RU"/>
        </w:rPr>
      </w:pPr>
      <w:r w:rsidRPr="00D3734A">
        <w:rPr>
          <w:rFonts w:eastAsia="Times New Roman"/>
          <w:lang w:eastAsia="ru-RU"/>
        </w:rPr>
        <w:t xml:space="preserve">       </w:t>
      </w:r>
      <w:proofErr w:type="gramStart"/>
      <w:r w:rsidRPr="00D3734A">
        <w:rPr>
          <w:rFonts w:eastAsia="Times New Roman"/>
          <w:lang w:eastAsia="ru-RU"/>
        </w:rPr>
        <w:t xml:space="preserve">Рассмотрев заявление Нестерова Петра Николаевича, Нестеровой Людмилы Алексеевны, Нестерова Максима Петровича, Ивановой Анастасии Петровны о признании квартиры блоком жилого дома блокированной застройки по  ул. Октябрьская, дом 17, квартира 2,  в с. </w:t>
      </w:r>
      <w:proofErr w:type="spellStart"/>
      <w:r w:rsidRPr="00D3734A">
        <w:rPr>
          <w:rFonts w:eastAsia="Times New Roman"/>
          <w:lang w:eastAsia="ru-RU"/>
        </w:rPr>
        <w:t>Карповка</w:t>
      </w:r>
      <w:proofErr w:type="spellEnd"/>
      <w:r w:rsidRPr="00D3734A">
        <w:rPr>
          <w:rFonts w:eastAsia="Times New Roman"/>
          <w:lang w:eastAsia="ru-RU"/>
        </w:rPr>
        <w:t xml:space="preserve"> Городищенского района Волгоградской области для последующей регистрации права в Управлении Федеральной службы государственной регистрации, кадастра и картографии по Волгоградской области, и предъявленные  документы: </w:t>
      </w:r>
      <w:proofErr w:type="gramEnd"/>
    </w:p>
    <w:p w:rsidR="00D3734A" w:rsidRPr="00D3734A" w:rsidRDefault="00D3734A" w:rsidP="00D3734A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D3734A">
        <w:rPr>
          <w:rFonts w:eastAsia="Times New Roman"/>
          <w:lang w:eastAsia="ru-RU"/>
        </w:rPr>
        <w:t xml:space="preserve">         - Дубликат договора на передачу и продажу квартир (домов) в собственность граждан от 25.01.1993 года, зарегистрированный в администрации Карповского сельсовета 05.07.1993 г. в </w:t>
      </w:r>
      <w:proofErr w:type="spellStart"/>
      <w:r w:rsidRPr="00D3734A">
        <w:rPr>
          <w:rFonts w:eastAsia="Times New Roman"/>
          <w:lang w:eastAsia="ru-RU"/>
        </w:rPr>
        <w:t>похозяйственной</w:t>
      </w:r>
      <w:proofErr w:type="spellEnd"/>
      <w:r w:rsidRPr="00D3734A">
        <w:rPr>
          <w:rFonts w:eastAsia="Times New Roman"/>
          <w:lang w:eastAsia="ru-RU"/>
        </w:rPr>
        <w:t xml:space="preserve"> книге № 6, лицевой счет № 417, дубликат выдан взамен утраченного 13.01.2010 г., регистрационный № 231,</w:t>
      </w:r>
    </w:p>
    <w:p w:rsidR="00D3734A" w:rsidRPr="00D3734A" w:rsidRDefault="00D3734A" w:rsidP="00D3734A">
      <w:pPr>
        <w:spacing w:after="0" w:line="240" w:lineRule="auto"/>
        <w:ind w:right="-1"/>
        <w:jc w:val="both"/>
        <w:rPr>
          <w:rFonts w:eastAsia="Times New Roman"/>
          <w:b/>
          <w:lang w:eastAsia="ru-RU"/>
        </w:rPr>
      </w:pPr>
      <w:r w:rsidRPr="00D3734A">
        <w:rPr>
          <w:rFonts w:eastAsia="Times New Roman"/>
          <w:lang w:eastAsia="ru-RU"/>
        </w:rPr>
        <w:t xml:space="preserve">и  руководствуясь  ФЗ РФ от 21.07.97 г. № 122-ФЗ «О государственной  регистрации прав на недвижимое имущество и сделок с ним» </w:t>
      </w:r>
      <w:r w:rsidRPr="00D3734A">
        <w:rPr>
          <w:rFonts w:eastAsia="Times New Roman"/>
          <w:b/>
          <w:lang w:eastAsia="ru-RU"/>
        </w:rPr>
        <w:t xml:space="preserve">   </w:t>
      </w:r>
    </w:p>
    <w:p w:rsidR="00D3734A" w:rsidRPr="00D3734A" w:rsidRDefault="00D3734A" w:rsidP="00D3734A">
      <w:pPr>
        <w:spacing w:after="0" w:line="240" w:lineRule="auto"/>
        <w:jc w:val="both"/>
        <w:rPr>
          <w:rFonts w:eastAsia="Times New Roman"/>
          <w:lang w:eastAsia="ru-RU"/>
        </w:rPr>
      </w:pPr>
      <w:r w:rsidRPr="00D3734A">
        <w:rPr>
          <w:rFonts w:eastAsia="Times New Roman"/>
          <w:lang w:eastAsia="ru-RU"/>
        </w:rPr>
        <w:t>ПОСТАНОВЛЯЮ:</w:t>
      </w:r>
    </w:p>
    <w:p w:rsidR="00D3734A" w:rsidRPr="00D3734A" w:rsidRDefault="00D3734A" w:rsidP="00D3734A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D3734A">
        <w:rPr>
          <w:rFonts w:eastAsia="Times New Roman"/>
          <w:lang w:eastAsia="ru-RU"/>
        </w:rPr>
        <w:t xml:space="preserve">     1. Признать блоком жилого дома блокированной застройки № 17/2, общей площадью  - 90,3 кв. м., квартиру, расположенную по адресу: </w:t>
      </w:r>
      <w:proofErr w:type="gramStart"/>
      <w:r w:rsidRPr="00D3734A">
        <w:rPr>
          <w:rFonts w:eastAsia="Times New Roman"/>
          <w:lang w:eastAsia="ru-RU"/>
        </w:rPr>
        <w:t xml:space="preserve">Волгоградская область, Городищенский район, с. </w:t>
      </w:r>
      <w:proofErr w:type="spellStart"/>
      <w:r w:rsidRPr="00D3734A">
        <w:rPr>
          <w:rFonts w:eastAsia="Times New Roman"/>
          <w:lang w:eastAsia="ru-RU"/>
        </w:rPr>
        <w:t>Карповка</w:t>
      </w:r>
      <w:proofErr w:type="spellEnd"/>
      <w:r w:rsidRPr="00D3734A">
        <w:rPr>
          <w:rFonts w:eastAsia="Times New Roman"/>
          <w:lang w:eastAsia="ru-RU"/>
        </w:rPr>
        <w:t>, ул. Октябрьская, дом 17, квартира 2, находящуюся в общей долевой собственности в равных долях Нестерова Петра Николаевича, Нестеровой Людмилы Алексеевны, Нестерова Максима Петровича, Ивановой (Нестеровой)</w:t>
      </w:r>
      <w:r w:rsidRPr="00D3734A">
        <w:rPr>
          <w:rFonts w:eastAsia="Times New Roman"/>
          <w:b/>
          <w:lang w:eastAsia="ru-RU"/>
        </w:rPr>
        <w:t xml:space="preserve"> </w:t>
      </w:r>
      <w:r w:rsidRPr="00D3734A">
        <w:rPr>
          <w:rFonts w:eastAsia="Times New Roman"/>
          <w:lang w:eastAsia="ru-RU"/>
        </w:rPr>
        <w:t xml:space="preserve">Анастасии Петровны на основании Дубликата договора на передачу и продажу квартир (домов) в собственность граждан от 25.01.1993 года, зарегистрированного в администрации Карповского сельсовета 05.07.1993 г. в </w:t>
      </w:r>
      <w:proofErr w:type="spellStart"/>
      <w:r w:rsidRPr="00D3734A">
        <w:rPr>
          <w:rFonts w:eastAsia="Times New Roman"/>
          <w:lang w:eastAsia="ru-RU"/>
        </w:rPr>
        <w:t>похозяйственной</w:t>
      </w:r>
      <w:proofErr w:type="spellEnd"/>
      <w:r w:rsidRPr="00D3734A">
        <w:rPr>
          <w:rFonts w:eastAsia="Times New Roman"/>
          <w:lang w:eastAsia="ru-RU"/>
        </w:rPr>
        <w:t xml:space="preserve"> книге № 6</w:t>
      </w:r>
      <w:proofErr w:type="gramEnd"/>
      <w:r w:rsidRPr="00D3734A">
        <w:rPr>
          <w:rFonts w:eastAsia="Times New Roman"/>
          <w:lang w:eastAsia="ru-RU"/>
        </w:rPr>
        <w:t xml:space="preserve">, лицевой счет № 417, дубликат выдан взамен </w:t>
      </w:r>
      <w:proofErr w:type="gramStart"/>
      <w:r w:rsidRPr="00D3734A">
        <w:rPr>
          <w:rFonts w:eastAsia="Times New Roman"/>
          <w:lang w:eastAsia="ru-RU"/>
        </w:rPr>
        <w:t>утраченного</w:t>
      </w:r>
      <w:proofErr w:type="gramEnd"/>
      <w:r w:rsidRPr="00D3734A">
        <w:rPr>
          <w:rFonts w:eastAsia="Times New Roman"/>
          <w:lang w:eastAsia="ru-RU"/>
        </w:rPr>
        <w:t xml:space="preserve"> 13.01.2010 г., регистрационный № 231.</w:t>
      </w:r>
    </w:p>
    <w:p w:rsidR="00D3734A" w:rsidRPr="00D3734A" w:rsidRDefault="00D3734A" w:rsidP="00D3734A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3734A" w:rsidRPr="00D3734A" w:rsidRDefault="00D3734A" w:rsidP="00D3734A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3734A" w:rsidRPr="00D3734A" w:rsidRDefault="00D3734A" w:rsidP="00D3734A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3734A" w:rsidRPr="00D3734A" w:rsidRDefault="00D3734A" w:rsidP="00D3734A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3734A" w:rsidRPr="00D3734A" w:rsidRDefault="00D3734A" w:rsidP="00D3734A">
      <w:pPr>
        <w:spacing w:after="0" w:line="240" w:lineRule="auto"/>
        <w:jc w:val="both"/>
        <w:rPr>
          <w:rFonts w:eastAsia="Times New Roman"/>
          <w:lang w:eastAsia="ru-RU"/>
        </w:rPr>
      </w:pPr>
      <w:r w:rsidRPr="00D3734A">
        <w:rPr>
          <w:rFonts w:eastAsia="Times New Roman"/>
          <w:lang w:eastAsia="ru-RU"/>
        </w:rPr>
        <w:t xml:space="preserve">Глава Карповского сельского поселения                         </w:t>
      </w:r>
      <w:r>
        <w:rPr>
          <w:rFonts w:eastAsia="Times New Roman"/>
          <w:lang w:eastAsia="ru-RU"/>
        </w:rPr>
        <w:t xml:space="preserve">     </w:t>
      </w:r>
      <w:r w:rsidRPr="00D3734A">
        <w:rPr>
          <w:rFonts w:eastAsia="Times New Roman"/>
          <w:lang w:eastAsia="ru-RU"/>
        </w:rPr>
        <w:t xml:space="preserve">                 А. В. </w:t>
      </w:r>
      <w:proofErr w:type="spellStart"/>
      <w:r w:rsidRPr="00D3734A">
        <w:rPr>
          <w:rFonts w:eastAsia="Times New Roman"/>
          <w:lang w:eastAsia="ru-RU"/>
        </w:rPr>
        <w:t>Порублев</w:t>
      </w:r>
      <w:proofErr w:type="spellEnd"/>
      <w:r w:rsidRPr="00D3734A">
        <w:rPr>
          <w:rFonts w:eastAsia="Times New Roman"/>
          <w:lang w:eastAsia="ru-RU"/>
        </w:rPr>
        <w:t xml:space="preserve">         </w:t>
      </w:r>
    </w:p>
    <w:p w:rsidR="00D3734A" w:rsidRPr="00D3734A" w:rsidRDefault="00D3734A" w:rsidP="00D3734A">
      <w:pPr>
        <w:spacing w:after="0" w:line="240" w:lineRule="auto"/>
        <w:jc w:val="both"/>
        <w:rPr>
          <w:rFonts w:eastAsia="Times New Roman"/>
          <w:lang w:eastAsia="ru-RU"/>
        </w:rPr>
      </w:pPr>
      <w:r w:rsidRPr="00D3734A">
        <w:rPr>
          <w:rFonts w:eastAsia="Times New Roman"/>
          <w:lang w:eastAsia="ru-RU"/>
        </w:rPr>
        <w:t xml:space="preserve">                     </w:t>
      </w:r>
    </w:p>
    <w:p w:rsidR="00BA6A66" w:rsidRPr="00D3734A" w:rsidRDefault="00BA6A66" w:rsidP="00D3734A">
      <w:pPr>
        <w:widowControl w:val="0"/>
        <w:autoSpaceDE w:val="0"/>
        <w:autoSpaceDN w:val="0"/>
        <w:adjustRightInd w:val="0"/>
        <w:spacing w:after="0" w:line="240" w:lineRule="auto"/>
      </w:pPr>
    </w:p>
    <w:sectPr w:rsidR="00BA6A66" w:rsidRPr="00D3734A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16"/>
    <w:rsid w:val="00036801"/>
    <w:rsid w:val="001603C8"/>
    <w:rsid w:val="001F658A"/>
    <w:rsid w:val="00262150"/>
    <w:rsid w:val="004E766C"/>
    <w:rsid w:val="005530CC"/>
    <w:rsid w:val="008F5D60"/>
    <w:rsid w:val="00BA6A66"/>
    <w:rsid w:val="00D3734A"/>
    <w:rsid w:val="00E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E4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E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2021-02-16T06:49:00Z</cp:lastPrinted>
  <dcterms:created xsi:type="dcterms:W3CDTF">2021-01-15T06:16:00Z</dcterms:created>
  <dcterms:modified xsi:type="dcterms:W3CDTF">2021-02-16T07:07:00Z</dcterms:modified>
</cp:coreProperties>
</file>