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6" w:rsidRDefault="00E83656" w:rsidP="00E83656">
      <w:pPr>
        <w:spacing w:line="312" w:lineRule="atLeast"/>
        <w:rPr>
          <w:sz w:val="24"/>
          <w:szCs w:val="24"/>
        </w:rPr>
      </w:pPr>
    </w:p>
    <w:p w:rsidR="00E83656" w:rsidRPr="005B285D" w:rsidRDefault="009F6067" w:rsidP="009F6067">
      <w:pPr>
        <w:spacing w:line="312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E83656" w:rsidRPr="005B285D">
        <w:rPr>
          <w:rFonts w:ascii="Arial" w:hAnsi="Arial" w:cs="Arial"/>
          <w:sz w:val="24"/>
          <w:szCs w:val="24"/>
        </w:rPr>
        <w:t>ПОСТАНОВЛЕНИЕ</w:t>
      </w:r>
    </w:p>
    <w:p w:rsidR="00E83656" w:rsidRPr="005B285D" w:rsidRDefault="00E83656" w:rsidP="009F6067">
      <w:pPr>
        <w:spacing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B285D">
        <w:rPr>
          <w:rFonts w:ascii="Arial" w:hAnsi="Arial" w:cs="Arial"/>
          <w:sz w:val="24"/>
          <w:szCs w:val="24"/>
        </w:rPr>
        <w:t>АДМИНИСТРАЦИИ  КАРПОВСКОГО СЕЛЬСКОГО ПОСЕЛЕНИЯ</w:t>
      </w:r>
    </w:p>
    <w:p w:rsidR="00E83656" w:rsidRPr="005B285D" w:rsidRDefault="00E83656" w:rsidP="009F6067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5B285D">
        <w:rPr>
          <w:rFonts w:ascii="Arial" w:hAnsi="Arial" w:cs="Arial"/>
          <w:b w:val="0"/>
          <w:sz w:val="24"/>
          <w:szCs w:val="24"/>
        </w:rPr>
        <w:t>ГОРОДИЩЕНСКОГО МУНИЦИПАЛЬНОГО  РАЙОНА</w:t>
      </w:r>
    </w:p>
    <w:p w:rsidR="00E83656" w:rsidRPr="005B285D" w:rsidRDefault="00E83656" w:rsidP="009F6067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5B285D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E83656" w:rsidRPr="005B285D" w:rsidRDefault="00E83656" w:rsidP="00E83656">
      <w:p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5B285D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DF605E" w:rsidRPr="005B285D" w:rsidRDefault="00E83656" w:rsidP="00E83656">
      <w:pPr>
        <w:rPr>
          <w:rFonts w:ascii="Arial" w:hAnsi="Arial" w:cs="Arial"/>
          <w:sz w:val="24"/>
          <w:szCs w:val="24"/>
        </w:rPr>
      </w:pPr>
      <w:r w:rsidRPr="005B285D">
        <w:rPr>
          <w:rFonts w:ascii="Arial" w:hAnsi="Arial" w:cs="Arial"/>
          <w:sz w:val="24"/>
          <w:szCs w:val="24"/>
        </w:rPr>
        <w:t xml:space="preserve">от  </w:t>
      </w:r>
      <w:r w:rsidR="00B745EE">
        <w:rPr>
          <w:rFonts w:ascii="Arial" w:hAnsi="Arial" w:cs="Arial"/>
          <w:sz w:val="24"/>
          <w:szCs w:val="24"/>
        </w:rPr>
        <w:t>09</w:t>
      </w:r>
      <w:r w:rsidR="00345DAB" w:rsidRPr="005B285D">
        <w:rPr>
          <w:rFonts w:ascii="Arial" w:hAnsi="Arial" w:cs="Arial"/>
          <w:sz w:val="24"/>
          <w:szCs w:val="24"/>
        </w:rPr>
        <w:t>.</w:t>
      </w:r>
      <w:r w:rsidR="005B285D" w:rsidRPr="005B285D">
        <w:rPr>
          <w:rFonts w:ascii="Arial" w:hAnsi="Arial" w:cs="Arial"/>
          <w:sz w:val="24"/>
          <w:szCs w:val="24"/>
        </w:rPr>
        <w:t>12</w:t>
      </w:r>
      <w:r w:rsidRPr="005B285D">
        <w:rPr>
          <w:rFonts w:ascii="Arial" w:hAnsi="Arial" w:cs="Arial"/>
          <w:sz w:val="24"/>
          <w:szCs w:val="24"/>
        </w:rPr>
        <w:t>.20</w:t>
      </w:r>
      <w:r w:rsidR="00B745EE">
        <w:rPr>
          <w:rFonts w:ascii="Arial" w:hAnsi="Arial" w:cs="Arial"/>
          <w:sz w:val="24"/>
          <w:szCs w:val="24"/>
        </w:rPr>
        <w:t>20</w:t>
      </w:r>
      <w:r w:rsidRPr="005B285D">
        <w:rPr>
          <w:rFonts w:ascii="Arial" w:hAnsi="Arial" w:cs="Arial"/>
          <w:sz w:val="24"/>
          <w:szCs w:val="24"/>
        </w:rPr>
        <w:t xml:space="preserve">г.                                              </w:t>
      </w:r>
      <w:r w:rsidR="00381BCA" w:rsidRPr="005B285D">
        <w:rPr>
          <w:rFonts w:ascii="Arial" w:hAnsi="Arial" w:cs="Arial"/>
          <w:sz w:val="24"/>
          <w:szCs w:val="24"/>
        </w:rPr>
        <w:t xml:space="preserve">                           </w:t>
      </w:r>
      <w:r w:rsidR="00345DAB" w:rsidRPr="005B285D">
        <w:rPr>
          <w:rFonts w:ascii="Arial" w:hAnsi="Arial" w:cs="Arial"/>
          <w:sz w:val="24"/>
          <w:szCs w:val="24"/>
        </w:rPr>
        <w:t xml:space="preserve">      </w:t>
      </w:r>
      <w:r w:rsidR="00381BCA" w:rsidRPr="005B285D">
        <w:rPr>
          <w:rFonts w:ascii="Arial" w:hAnsi="Arial" w:cs="Arial"/>
          <w:sz w:val="24"/>
          <w:szCs w:val="24"/>
        </w:rPr>
        <w:t xml:space="preserve">№ </w:t>
      </w:r>
      <w:r w:rsidR="00B745EE">
        <w:rPr>
          <w:rFonts w:ascii="Arial" w:hAnsi="Arial" w:cs="Arial"/>
          <w:sz w:val="24"/>
          <w:szCs w:val="24"/>
        </w:rPr>
        <w:t>87</w:t>
      </w:r>
      <w:r w:rsidRPr="005B285D">
        <w:rPr>
          <w:rFonts w:ascii="Arial" w:hAnsi="Arial" w:cs="Arial"/>
          <w:sz w:val="24"/>
          <w:szCs w:val="24"/>
        </w:rPr>
        <w:t xml:space="preserve">  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О графике приёма граждан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по личным вопросам главой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и специалистами администрации </w:t>
      </w:r>
    </w:p>
    <w:p w:rsidR="005B285D" w:rsidRPr="005B285D" w:rsidRDefault="005B285D" w:rsidP="005B285D">
      <w:pPr>
        <w:rPr>
          <w:rFonts w:ascii="Arial" w:hAnsi="Arial" w:cs="Arial"/>
          <w:sz w:val="24"/>
          <w:szCs w:val="24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Карповского сельского поселения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ABF" w:rsidRP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реализации гражданами права на обращение в органы местного самоуправления, предусмотренного ст.13 Федерального Закона от 02 мая 2006 года № 59-ФЗ   «О порядке рассмотрения обращений граждан Российской Федерации», а также совершенствования и упорядочения работы по организации личного приема граждан в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Городищенского муниципального района Волгоградской области </w:t>
      </w:r>
      <w:proofErr w:type="gramEnd"/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ABF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ПОСТАНОВЛЯЮ: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график приёма граждан в </w:t>
      </w:r>
      <w:r w:rsidR="0096650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главой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и его заместителями  на 20</w:t>
      </w:r>
      <w:r w:rsidR="00B745EE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 (приложение № 1).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график приёма граждан в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специалистами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на 20</w:t>
      </w:r>
      <w:r w:rsidR="00B745EE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   (приложение № 2).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5B285D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на информационном стенде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и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ABF" w:rsidRPr="00950ABF">
        <w:rPr>
          <w:rFonts w:ascii="Arial" w:eastAsia="Times New Roman" w:hAnsi="Arial" w:cs="Arial"/>
          <w:sz w:val="24"/>
          <w:szCs w:val="24"/>
          <w:lang w:eastAsia="ar-SA"/>
        </w:rPr>
        <w:t>adm-karpovka.ru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Default="00950ABF" w:rsidP="00950ABF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 Постановление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законную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силу </w:t>
      </w:r>
      <w:r>
        <w:rPr>
          <w:rFonts w:ascii="Arial" w:eastAsia="Times New Roman" w:hAnsi="Arial" w:cs="Arial"/>
          <w:sz w:val="24"/>
          <w:szCs w:val="24"/>
          <w:lang w:eastAsia="ar-SA"/>
        </w:rPr>
        <w:t>с момента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его подписания.</w:t>
      </w:r>
    </w:p>
    <w:p w:rsidR="005B285D" w:rsidRPr="005B285D" w:rsidRDefault="00950ABF" w:rsidP="00950ABF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proofErr w:type="gramStart"/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постановления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оставляю за собой.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Карповского</w:t>
      </w:r>
    </w:p>
    <w:p w:rsidR="00950ABF" w:rsidRPr="005B285D" w:rsidRDefault="00950ABF" w:rsidP="00950ABF">
      <w:pPr>
        <w:shd w:val="clear" w:color="auto" w:fill="FFFFFF"/>
        <w:tabs>
          <w:tab w:val="left" w:pos="5204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А.В.Порублев</w:t>
      </w:r>
      <w:proofErr w:type="spellEnd"/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950ABF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Приложение 1</w:t>
      </w:r>
    </w:p>
    <w:p w:rsidR="005B285D" w:rsidRPr="005B285D" w:rsidRDefault="005B285D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Default="00950ABF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Утверждено постановление администрации Карповского сельского поселения </w:t>
      </w:r>
    </w:p>
    <w:p w:rsidR="00950ABF" w:rsidRDefault="00B745EE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09.12.2020</w:t>
      </w:r>
      <w:r w:rsidR="00950ABF">
        <w:rPr>
          <w:rFonts w:ascii="Arial" w:eastAsia="Arial" w:hAnsi="Arial" w:cs="Arial"/>
          <w:sz w:val="24"/>
          <w:szCs w:val="24"/>
          <w:lang w:eastAsia="ar-SA"/>
        </w:rPr>
        <w:t>г.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№ 87</w:t>
      </w:r>
    </w:p>
    <w:p w:rsidR="005B285D" w:rsidRPr="005B285D" w:rsidRDefault="00950ABF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uppressAutoHyphens/>
        <w:ind w:left="43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4320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C0084C">
      <w:pPr>
        <w:suppressAutoHyphens/>
        <w:ind w:left="43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ГРАФИК</w:t>
      </w:r>
    </w:p>
    <w:p w:rsidR="00C0084C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приема граждан по личным вопросам</w:t>
      </w:r>
    </w:p>
    <w:p w:rsidR="00950ABF" w:rsidRDefault="00950ABF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главой Карповского сельского поселения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>и его заместител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ем</w:t>
      </w: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на 20</w:t>
      </w:r>
      <w:r w:rsidR="00B745EE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7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9"/>
        <w:gridCol w:w="2280"/>
        <w:gridCol w:w="2835"/>
        <w:gridCol w:w="2749"/>
      </w:tblGrid>
      <w:tr w:rsidR="00C0084C" w:rsidRPr="005B285D" w:rsidTr="00C0084C">
        <w:trPr>
          <w:trHeight w:val="6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Должность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Дни и часы приема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приема</w:t>
            </w:r>
          </w:p>
        </w:tc>
      </w:tr>
      <w:tr w:rsidR="00C0084C" w:rsidRPr="005B285D" w:rsidTr="00C0084C">
        <w:trPr>
          <w:trHeight w:val="19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85D" w:rsidRPr="005B285D" w:rsidRDefault="00950AB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Глава Карповского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Порублев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Алексей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50ABF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50ABF" w:rsidRDefault="00950ABF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B285D" w:rsidRDefault="00950ABF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Вторник</w:t>
            </w:r>
          </w:p>
          <w:p w:rsidR="00950ABF" w:rsidRPr="00950ABF" w:rsidRDefault="00950ABF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 15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 17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950AB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Кабинет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главы</w:t>
            </w:r>
          </w:p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Карповского </w:t>
            </w:r>
            <w:r w:rsidR="005B285D"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50ABF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поселения, 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Карповка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 </w:t>
            </w:r>
            <w:proofErr w:type="spell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Гв</w:t>
            </w:r>
            <w:proofErr w:type="gram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.д</w:t>
            </w:r>
            <w:proofErr w:type="gramEnd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ивизии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950ABF" w:rsidRDefault="005B285D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предварительная запись по телефону:</w:t>
            </w:r>
          </w:p>
          <w:p w:rsidR="005B285D" w:rsidRPr="005B285D" w:rsidRDefault="005B285D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</w:p>
        </w:tc>
      </w:tr>
      <w:tr w:rsidR="00C0084C" w:rsidRPr="005B285D" w:rsidTr="00C0084C">
        <w:trPr>
          <w:trHeight w:val="27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5D" w:rsidRPr="005B285D" w:rsidRDefault="005B285D" w:rsidP="00C0084C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Заместитель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5D" w:rsidRPr="005B285D" w:rsidRDefault="00B745EE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Княжеченко Галина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BF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0084C" w:rsidRPr="005B285D" w:rsidRDefault="00C0084C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C0084C" w:rsidRPr="005B285D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0084C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кроме среды – </w:t>
            </w:r>
          </w:p>
          <w:p w:rsidR="00C0084C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выездной день</w:t>
            </w:r>
          </w:p>
          <w:p w:rsidR="00C0084C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0084C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50ABF" w:rsidRPr="00950ABF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BF" w:rsidRDefault="00950ABF" w:rsidP="00950AB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Кабинет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зам. главы</w:t>
            </w:r>
          </w:p>
          <w:p w:rsidR="00950ABF" w:rsidRPr="005B285D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Карповка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ивизии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950ABF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предварительная запись по телефону:</w:t>
            </w:r>
          </w:p>
          <w:p w:rsidR="005B285D" w:rsidRPr="005B285D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 </w:t>
            </w:r>
          </w:p>
        </w:tc>
      </w:tr>
    </w:tbl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Pr="005B285D" w:rsidRDefault="00C0084C" w:rsidP="00C0084C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Pr="005B285D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Приложение 2</w:t>
      </w:r>
    </w:p>
    <w:p w:rsidR="00C0084C" w:rsidRPr="005B285D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Утверждено постановление администрации Карповского сельского поселения </w:t>
      </w:r>
    </w:p>
    <w:p w:rsidR="00C0084C" w:rsidRDefault="00B745EE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09.12.2020г. № 87</w:t>
      </w:r>
    </w:p>
    <w:p w:rsidR="005B285D" w:rsidRPr="005B285D" w:rsidRDefault="00C0084C" w:rsidP="00907F9F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График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приёма граждан сельского поселения специалистами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20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tbl>
      <w:tblPr>
        <w:tblW w:w="967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88"/>
        <w:gridCol w:w="2552"/>
        <w:gridCol w:w="2551"/>
        <w:gridCol w:w="2182"/>
      </w:tblGrid>
      <w:tr w:rsidR="005B285D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Должность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Дни и часы приема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приема</w:t>
            </w:r>
          </w:p>
        </w:tc>
      </w:tr>
      <w:tr w:rsidR="00907F9F" w:rsidRPr="005B285D" w:rsidTr="00FD3897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Фролова Кристина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5A6E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 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доходам и налогообложению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Default="00907F9F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Тяпина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Татьяна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907F9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ЖКХ и благоустройству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B745EE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Мусийчук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Надежда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907F9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соц. вопросам                            и земельному контролю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Фетисова Наталья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5A6E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Военно-учетный работник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Баксарова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Дионисиевна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Центр культуры»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.№ 1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4-72-24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B285D" w:rsidRPr="005B285D" w:rsidRDefault="00907F9F" w:rsidP="005B285D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D3059" w:rsidRPr="005B285D" w:rsidRDefault="00907F9F" w:rsidP="00594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D3059" w:rsidRPr="005B285D" w:rsidSect="00EE7B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96B"/>
    <w:multiLevelType w:val="hybridMultilevel"/>
    <w:tmpl w:val="C5C0DADE"/>
    <w:lvl w:ilvl="0" w:tplc="A81CE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1A6AFC"/>
    <w:multiLevelType w:val="hybridMultilevel"/>
    <w:tmpl w:val="A8F2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A0820"/>
    <w:multiLevelType w:val="hybridMultilevel"/>
    <w:tmpl w:val="E5569FD8"/>
    <w:lvl w:ilvl="0" w:tplc="1CDA34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A74490"/>
    <w:multiLevelType w:val="hybridMultilevel"/>
    <w:tmpl w:val="F1A0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E8A"/>
    <w:multiLevelType w:val="hybridMultilevel"/>
    <w:tmpl w:val="6B7E3A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CA1588E"/>
    <w:multiLevelType w:val="hybridMultilevel"/>
    <w:tmpl w:val="32D6AF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8737588"/>
    <w:multiLevelType w:val="multilevel"/>
    <w:tmpl w:val="42B0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ED4392E"/>
    <w:multiLevelType w:val="hybridMultilevel"/>
    <w:tmpl w:val="C574A4D2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FA46C3C"/>
    <w:multiLevelType w:val="hybridMultilevel"/>
    <w:tmpl w:val="0A1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6BC4"/>
    <w:multiLevelType w:val="hybridMultilevel"/>
    <w:tmpl w:val="6712B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6"/>
    <w:rsid w:val="00055672"/>
    <w:rsid w:val="000B3DBE"/>
    <w:rsid w:val="000C09EC"/>
    <w:rsid w:val="000D1AFE"/>
    <w:rsid w:val="000E6A54"/>
    <w:rsid w:val="001342DD"/>
    <w:rsid w:val="001747B0"/>
    <w:rsid w:val="0018711A"/>
    <w:rsid w:val="001E55B6"/>
    <w:rsid w:val="001E6A89"/>
    <w:rsid w:val="002A4212"/>
    <w:rsid w:val="00301F10"/>
    <w:rsid w:val="00304988"/>
    <w:rsid w:val="00345DAB"/>
    <w:rsid w:val="00381BCA"/>
    <w:rsid w:val="00394237"/>
    <w:rsid w:val="003A4AC1"/>
    <w:rsid w:val="003B4524"/>
    <w:rsid w:val="0050787C"/>
    <w:rsid w:val="005948A3"/>
    <w:rsid w:val="005B285D"/>
    <w:rsid w:val="005B50F3"/>
    <w:rsid w:val="005E7400"/>
    <w:rsid w:val="00612290"/>
    <w:rsid w:val="0065300E"/>
    <w:rsid w:val="00656E8A"/>
    <w:rsid w:val="00685F1E"/>
    <w:rsid w:val="00705E62"/>
    <w:rsid w:val="00730FAF"/>
    <w:rsid w:val="00792B2F"/>
    <w:rsid w:val="00794B36"/>
    <w:rsid w:val="007B0B19"/>
    <w:rsid w:val="007D382A"/>
    <w:rsid w:val="007D4418"/>
    <w:rsid w:val="007F2E10"/>
    <w:rsid w:val="008633EF"/>
    <w:rsid w:val="00896D30"/>
    <w:rsid w:val="008D5D09"/>
    <w:rsid w:val="00907F9F"/>
    <w:rsid w:val="00947C09"/>
    <w:rsid w:val="00950ABF"/>
    <w:rsid w:val="00966506"/>
    <w:rsid w:val="009E2CE8"/>
    <w:rsid w:val="009F6067"/>
    <w:rsid w:val="00A115A5"/>
    <w:rsid w:val="00A23C2E"/>
    <w:rsid w:val="00AB7251"/>
    <w:rsid w:val="00AD3059"/>
    <w:rsid w:val="00B31C89"/>
    <w:rsid w:val="00B745EE"/>
    <w:rsid w:val="00B85A52"/>
    <w:rsid w:val="00BF1D4E"/>
    <w:rsid w:val="00C0084C"/>
    <w:rsid w:val="00D0525B"/>
    <w:rsid w:val="00D21F5F"/>
    <w:rsid w:val="00DF605E"/>
    <w:rsid w:val="00E83656"/>
    <w:rsid w:val="00EE10C3"/>
    <w:rsid w:val="00EE272B"/>
    <w:rsid w:val="00EE3392"/>
    <w:rsid w:val="00EE3897"/>
    <w:rsid w:val="00EE7B39"/>
    <w:rsid w:val="00EF375D"/>
    <w:rsid w:val="00F2272F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285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28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FCC9-CBED-4CBC-A12F-14561A0A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 Windows</cp:lastModifiedBy>
  <cp:revision>8</cp:revision>
  <cp:lastPrinted>2020-12-09T07:43:00Z</cp:lastPrinted>
  <dcterms:created xsi:type="dcterms:W3CDTF">2019-03-27T11:38:00Z</dcterms:created>
  <dcterms:modified xsi:type="dcterms:W3CDTF">2020-12-09T07:43:00Z</dcterms:modified>
</cp:coreProperties>
</file>