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45" w:rsidRPr="00972419" w:rsidRDefault="00DD5645" w:rsidP="00DD5645">
      <w:pPr>
        <w:suppressAutoHyphens/>
        <w:ind w:firstLine="0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lang w:eastAsia="ar-SA"/>
        </w:rPr>
        <w:t>ПОСТАНОВЛЕНИЕ</w:t>
      </w:r>
    </w:p>
    <w:p w:rsidR="00DD5645" w:rsidRPr="00972419" w:rsidRDefault="00DD5645" w:rsidP="00DD5645">
      <w:pPr>
        <w:suppressAutoHyphens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lang w:eastAsia="ar-SA"/>
        </w:rPr>
        <w:t>АДМИНИСТРАЦИИ   КАРПОВСКОГО    СЕЛЬСКОГО   ПОСЕЛЕНИЯ</w:t>
      </w:r>
    </w:p>
    <w:p w:rsidR="00DD5645" w:rsidRPr="00972419" w:rsidRDefault="00DD5645" w:rsidP="00DD5645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  <w:r w:rsidRPr="00972419">
        <w:rPr>
          <w:rFonts w:ascii="Times New Roman" w:eastAsia="Calibri" w:hAnsi="Times New Roman" w:cs="Times New Roman"/>
          <w:lang w:eastAsia="ar-SA"/>
        </w:rPr>
        <w:t>ГОРОДИЩЕНСКОГО МУНИЦИПАЛЬНОГО  РАЙОНА</w:t>
      </w:r>
    </w:p>
    <w:p w:rsidR="00DD5645" w:rsidRPr="00972419" w:rsidRDefault="00DD5645" w:rsidP="00DD5645">
      <w:pPr>
        <w:keepNext/>
        <w:pBdr>
          <w:bottom w:val="double" w:sz="24" w:space="1" w:color="000000"/>
        </w:pBdr>
        <w:tabs>
          <w:tab w:val="left" w:pos="0"/>
        </w:tabs>
        <w:suppressAutoHyphens/>
        <w:jc w:val="center"/>
        <w:outlineLvl w:val="0"/>
        <w:rPr>
          <w:rFonts w:ascii="Times New Roman" w:eastAsia="Arial Unicode MS" w:hAnsi="Times New Roman" w:cs="Times New Roman"/>
          <w:b/>
          <w:kern w:val="1"/>
        </w:rPr>
      </w:pPr>
      <w:r w:rsidRPr="00972419">
        <w:rPr>
          <w:rFonts w:ascii="Times New Roman" w:eastAsia="Arial Unicode MS" w:hAnsi="Times New Roman" w:cs="Times New Roman"/>
          <w:b/>
          <w:kern w:val="1"/>
        </w:rPr>
        <w:t>ВОЛГОГРАДСКОЙ ОБЛАСТИ</w:t>
      </w:r>
    </w:p>
    <w:p w:rsidR="00DD5645" w:rsidRPr="00972419" w:rsidRDefault="00DD5645" w:rsidP="00DD5645">
      <w:pPr>
        <w:keepNext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outlineLvl w:val="0"/>
        <w:rPr>
          <w:rFonts w:ascii="Times New Roman" w:eastAsia="Arial Unicode MS" w:hAnsi="Times New Roman" w:cs="Times New Roman"/>
          <w:b/>
          <w:kern w:val="1"/>
        </w:rPr>
      </w:pPr>
      <w:r w:rsidRPr="00972419">
        <w:rPr>
          <w:rFonts w:ascii="Times New Roman" w:eastAsia="Arial Unicode MS" w:hAnsi="Times New Roman" w:cs="Times New Roman"/>
          <w:b/>
          <w:kern w:val="1"/>
        </w:rPr>
        <w:t xml:space="preserve"> </w:t>
      </w:r>
      <w:r w:rsidRPr="00972419">
        <w:rPr>
          <w:rFonts w:ascii="Times New Roman" w:eastAsia="Arial Unicode MS" w:hAnsi="Times New Roman" w:cs="Times New Roman"/>
          <w:b/>
          <w:kern w:val="1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</w:rPr>
        <w:tab/>
      </w:r>
      <w:r w:rsidRPr="00972419">
        <w:rPr>
          <w:rFonts w:ascii="Times New Roman" w:eastAsia="Arial Unicode MS" w:hAnsi="Times New Roman" w:cs="Times New Roman"/>
          <w:b/>
          <w:kern w:val="1"/>
        </w:rPr>
        <w:tab/>
        <w:t xml:space="preserve"> </w:t>
      </w:r>
    </w:p>
    <w:p w:rsidR="00DD5645" w:rsidRDefault="00DD5645" w:rsidP="00DD5645">
      <w:pPr>
        <w:spacing w:line="288" w:lineRule="auto"/>
      </w:pPr>
    </w:p>
    <w:p w:rsidR="00DD5645" w:rsidRDefault="00DD5645" w:rsidP="00DD5645">
      <w:pPr>
        <w:spacing w:line="288" w:lineRule="auto"/>
        <w:ind w:firstLine="0"/>
        <w:rPr>
          <w:rFonts w:ascii="Times New Roman" w:hAnsi="Times New Roman" w:cs="Times New Roman"/>
        </w:rPr>
      </w:pPr>
      <w:r>
        <w:t xml:space="preserve"> </w:t>
      </w:r>
      <w:r w:rsidR="00D62229">
        <w:rPr>
          <w:rFonts w:ascii="Times New Roman" w:hAnsi="Times New Roman" w:cs="Times New Roman"/>
        </w:rPr>
        <w:t>от 29.10</w:t>
      </w:r>
      <w:r w:rsidR="00400DA6">
        <w:rPr>
          <w:rFonts w:ascii="Times New Roman" w:hAnsi="Times New Roman" w:cs="Times New Roman"/>
        </w:rPr>
        <w:t>.2020</w:t>
      </w:r>
      <w:r w:rsidRPr="00CD018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D0181">
        <w:rPr>
          <w:rFonts w:ascii="Times New Roman" w:hAnsi="Times New Roman" w:cs="Times New Roman"/>
        </w:rPr>
        <w:t xml:space="preserve">№  </w:t>
      </w:r>
      <w:r w:rsidR="00D62229">
        <w:rPr>
          <w:rFonts w:ascii="Times New Roman" w:hAnsi="Times New Roman" w:cs="Times New Roman"/>
        </w:rPr>
        <w:t>67</w:t>
      </w:r>
    </w:p>
    <w:p w:rsidR="00DD5645" w:rsidRPr="00DD5645" w:rsidRDefault="00DD5645" w:rsidP="00DD5645">
      <w:pPr>
        <w:ind w:firstLine="0"/>
        <w:rPr>
          <w:sz w:val="20"/>
          <w:szCs w:val="20"/>
        </w:rPr>
      </w:pPr>
    </w:p>
    <w:p w:rsidR="002F013C" w:rsidRPr="00DD5645" w:rsidRDefault="002F013C" w:rsidP="00400DA6">
      <w:pPr>
        <w:ind w:right="4671" w:firstLine="0"/>
        <w:rPr>
          <w:sz w:val="20"/>
          <w:szCs w:val="20"/>
        </w:rPr>
      </w:pPr>
      <w:r w:rsidRPr="00DD5645">
        <w:rPr>
          <w:sz w:val="20"/>
          <w:szCs w:val="20"/>
        </w:rPr>
        <w:t>О</w:t>
      </w:r>
      <w:r w:rsidR="00400DA6">
        <w:rPr>
          <w:sz w:val="20"/>
          <w:szCs w:val="20"/>
        </w:rPr>
        <w:t xml:space="preserve"> внесении изменений в </w:t>
      </w:r>
      <w:r w:rsidRPr="00DD5645">
        <w:rPr>
          <w:sz w:val="20"/>
          <w:szCs w:val="20"/>
        </w:rPr>
        <w:t>административн</w:t>
      </w:r>
      <w:r w:rsidR="00400DA6">
        <w:rPr>
          <w:sz w:val="20"/>
          <w:szCs w:val="20"/>
        </w:rPr>
        <w:t xml:space="preserve">ый регламент </w:t>
      </w:r>
      <w:r w:rsidRPr="00DD5645">
        <w:rPr>
          <w:sz w:val="20"/>
          <w:szCs w:val="20"/>
        </w:rPr>
        <w:t xml:space="preserve">предоставления муниципальной услуги </w:t>
      </w:r>
      <w:r w:rsidR="00704824" w:rsidRPr="00DD5645">
        <w:rPr>
          <w:sz w:val="20"/>
          <w:szCs w:val="20"/>
        </w:rPr>
        <w:t>«</w:t>
      </w:r>
      <w:r w:rsidRPr="00DD5645">
        <w:rPr>
          <w:sz w:val="20"/>
          <w:szCs w:val="20"/>
        </w:rPr>
        <w:t>Признание у граждан наличия оснований для признания нуждающимися в жилых помещениях,</w:t>
      </w:r>
      <w:r w:rsidR="00400DA6">
        <w:rPr>
          <w:sz w:val="20"/>
          <w:szCs w:val="20"/>
        </w:rPr>
        <w:t xml:space="preserve"> </w:t>
      </w:r>
      <w:r w:rsidRPr="00DD5645">
        <w:rPr>
          <w:sz w:val="20"/>
          <w:szCs w:val="20"/>
        </w:rPr>
        <w:t>предоставляемых по договорам социального найма</w:t>
      </w:r>
      <w:r w:rsidR="00400DA6">
        <w:rPr>
          <w:sz w:val="20"/>
          <w:szCs w:val="20"/>
        </w:rPr>
        <w:t xml:space="preserve"> </w:t>
      </w:r>
      <w:r w:rsidRPr="00DD5645">
        <w:rPr>
          <w:sz w:val="20"/>
          <w:szCs w:val="20"/>
        </w:rPr>
        <w:t xml:space="preserve">на территории </w:t>
      </w:r>
      <w:proofErr w:type="spellStart"/>
      <w:r w:rsidR="00DD5645" w:rsidRPr="00DD5645">
        <w:rPr>
          <w:sz w:val="20"/>
          <w:szCs w:val="20"/>
        </w:rPr>
        <w:t>Карповского</w:t>
      </w:r>
      <w:proofErr w:type="spellEnd"/>
      <w:r w:rsidR="00C03F1D" w:rsidRPr="00DD5645">
        <w:rPr>
          <w:sz w:val="20"/>
          <w:szCs w:val="20"/>
        </w:rPr>
        <w:t xml:space="preserve"> сельского поселения</w:t>
      </w:r>
      <w:r w:rsidR="00704824" w:rsidRPr="00DD5645">
        <w:rPr>
          <w:sz w:val="20"/>
          <w:szCs w:val="20"/>
        </w:rPr>
        <w:t>»</w:t>
      </w:r>
      <w:r w:rsidR="00400DA6">
        <w:rPr>
          <w:sz w:val="20"/>
          <w:szCs w:val="20"/>
        </w:rPr>
        <w:t xml:space="preserve">, утвержденный постановлением администрации </w:t>
      </w:r>
      <w:proofErr w:type="spellStart"/>
      <w:r w:rsidR="00400DA6">
        <w:rPr>
          <w:sz w:val="20"/>
          <w:szCs w:val="20"/>
        </w:rPr>
        <w:t>Карповского</w:t>
      </w:r>
      <w:proofErr w:type="spellEnd"/>
      <w:r w:rsidR="00400DA6">
        <w:rPr>
          <w:sz w:val="20"/>
          <w:szCs w:val="20"/>
        </w:rPr>
        <w:t xml:space="preserve"> сельского поселения от 01.02.2017 г. № 13</w:t>
      </w:r>
    </w:p>
    <w:p w:rsidR="002F013C" w:rsidRPr="00DD5645" w:rsidRDefault="002F013C" w:rsidP="00C03F1D">
      <w:pPr>
        <w:ind w:firstLine="567"/>
      </w:pPr>
    </w:p>
    <w:p w:rsidR="002F013C" w:rsidRPr="00DD5645" w:rsidRDefault="002F013C" w:rsidP="00495370">
      <w:pPr>
        <w:ind w:firstLine="567"/>
      </w:pPr>
      <w:r w:rsidRPr="00DD5645">
        <w:t xml:space="preserve">Руководствуясь </w:t>
      </w:r>
      <w:r w:rsidR="00400DA6" w:rsidRPr="00400DA6"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="00495370">
        <w:t>Законом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</w:t>
      </w:r>
      <w:r w:rsidR="00400DA6" w:rsidRPr="00400DA6">
        <w:t xml:space="preserve">, </w:t>
      </w:r>
      <w:r w:rsidRPr="00DD5645">
        <w:t>постановляю:</w:t>
      </w:r>
    </w:p>
    <w:p w:rsidR="00DD5645" w:rsidRPr="00DD5645" w:rsidRDefault="00DD5645" w:rsidP="00C03F1D">
      <w:pPr>
        <w:ind w:firstLine="567"/>
      </w:pPr>
    </w:p>
    <w:p w:rsidR="00400DA6" w:rsidRDefault="002F013C" w:rsidP="00C03F1D">
      <w:pPr>
        <w:ind w:firstLine="567"/>
      </w:pPr>
      <w:bookmarkStart w:id="0" w:name="sub_10"/>
      <w:r w:rsidRPr="00DD5645">
        <w:t xml:space="preserve">1. </w:t>
      </w:r>
      <w:r w:rsidR="00400DA6">
        <w:t xml:space="preserve">Внести следующие изменения в </w:t>
      </w:r>
      <w:r w:rsidR="00400DA6" w:rsidRPr="00400DA6">
        <w:t xml:space="preserve">административный регламент предоставления муниципальной услуги «Признание у граждан наличия оснований для признания нуждающимися в жилых помещениях, предоставляемых по договорам социального найма на территории </w:t>
      </w:r>
      <w:proofErr w:type="spellStart"/>
      <w:r w:rsidR="00400DA6" w:rsidRPr="00400DA6">
        <w:t>Карповского</w:t>
      </w:r>
      <w:proofErr w:type="spellEnd"/>
      <w:r w:rsidR="00400DA6" w:rsidRPr="00400DA6">
        <w:t xml:space="preserve"> сельского поселения», утвержденный постановлением администрации </w:t>
      </w:r>
      <w:proofErr w:type="spellStart"/>
      <w:r w:rsidR="00400DA6" w:rsidRPr="00400DA6">
        <w:t>Карповского</w:t>
      </w:r>
      <w:proofErr w:type="spellEnd"/>
      <w:r w:rsidR="00400DA6" w:rsidRPr="00400DA6">
        <w:t xml:space="preserve"> сельского поселения от 01.02.2017 г. № 13</w:t>
      </w:r>
      <w:r w:rsidR="00400DA6">
        <w:t>:</w:t>
      </w:r>
    </w:p>
    <w:p w:rsidR="00400DA6" w:rsidRDefault="00400DA6" w:rsidP="00C03F1D">
      <w:pPr>
        <w:ind w:firstLine="567"/>
      </w:pPr>
      <w:r>
        <w:t>1.1. Подпункт 8 пункта 2.6.1 изложить в следующей редакции:</w:t>
      </w:r>
    </w:p>
    <w:p w:rsidR="00400DA6" w:rsidRDefault="00400DA6" w:rsidP="00C03F1D">
      <w:pPr>
        <w:ind w:firstLine="567"/>
      </w:pPr>
      <w:r>
        <w:t>«</w:t>
      </w:r>
      <w:r w:rsidRPr="00400DA6">
        <w:t>8)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</w:t>
      </w:r>
      <w:r>
        <w:t>».</w:t>
      </w:r>
    </w:p>
    <w:p w:rsidR="00DD5645" w:rsidRPr="00DD5645" w:rsidRDefault="002F013C" w:rsidP="00DD5645">
      <w:pPr>
        <w:ind w:firstLine="567"/>
      </w:pPr>
      <w:bookmarkStart w:id="1" w:name="sub_20"/>
      <w:bookmarkEnd w:id="0"/>
      <w:r w:rsidRPr="00DD5645">
        <w:t>2</w:t>
      </w:r>
      <w:bookmarkEnd w:id="1"/>
      <w:r w:rsidR="00DD5645" w:rsidRPr="00DD5645">
        <w:t xml:space="preserve">. Настоящее постановление подлежит  обнародованию и размещению на официальном сайте </w:t>
      </w:r>
      <w:proofErr w:type="spellStart"/>
      <w:r w:rsidR="00DD5645" w:rsidRPr="00DD5645">
        <w:t>Карповского</w:t>
      </w:r>
      <w:proofErr w:type="spellEnd"/>
      <w:r w:rsidR="00DD5645" w:rsidRPr="00DD5645">
        <w:t xml:space="preserve"> сельского поселения.</w:t>
      </w:r>
    </w:p>
    <w:p w:rsidR="00DD5645" w:rsidRPr="00DD5645" w:rsidRDefault="00E61DC9" w:rsidP="00DD5645">
      <w:pPr>
        <w:ind w:firstLine="567"/>
      </w:pPr>
      <w:bookmarkStart w:id="2" w:name="sub_5"/>
      <w:r>
        <w:t>3</w:t>
      </w:r>
      <w:r w:rsidR="00DD5645" w:rsidRPr="00DD5645">
        <w:t>. Контроль за исполнением настоящего постановления оставляю за собой.</w:t>
      </w:r>
    </w:p>
    <w:bookmarkEnd w:id="2"/>
    <w:p w:rsidR="002F013C" w:rsidRPr="00DD5645" w:rsidRDefault="002F013C" w:rsidP="00DD5645">
      <w:pPr>
        <w:ind w:firstLine="567"/>
      </w:pPr>
    </w:p>
    <w:p w:rsidR="00DD5645" w:rsidRPr="00DD5645" w:rsidRDefault="00DD5645" w:rsidP="00C03F1D">
      <w:pPr>
        <w:ind w:firstLine="0"/>
      </w:pPr>
      <w:r w:rsidRPr="00DD5645">
        <w:t xml:space="preserve">Глава </w:t>
      </w:r>
      <w:proofErr w:type="spellStart"/>
      <w:r w:rsidRPr="00DD5645">
        <w:t>Карповского</w:t>
      </w:r>
      <w:proofErr w:type="spellEnd"/>
      <w:r w:rsidRPr="00DD5645">
        <w:t xml:space="preserve"> </w:t>
      </w:r>
    </w:p>
    <w:p w:rsidR="002F013C" w:rsidRPr="00C03F1D" w:rsidRDefault="00DD5645" w:rsidP="00400DA6">
      <w:pPr>
        <w:ind w:firstLine="0"/>
        <w:rPr>
          <w:rFonts w:ascii="Courier New" w:hAnsi="Courier New" w:cs="Courier New"/>
          <w:sz w:val="20"/>
          <w:szCs w:val="20"/>
        </w:rPr>
      </w:pPr>
      <w:r w:rsidRPr="00DD5645">
        <w:t>сельского поселения</w:t>
      </w:r>
      <w:r w:rsidR="00D62229">
        <w:t xml:space="preserve">                                                                        А.В.Пору</w:t>
      </w:r>
      <w:bookmarkStart w:id="3" w:name="_GoBack"/>
      <w:bookmarkEnd w:id="3"/>
      <w:r w:rsidR="00D62229">
        <w:t>блев</w:t>
      </w:r>
    </w:p>
    <w:p w:rsidR="002F013C" w:rsidRPr="00C03F1D" w:rsidRDefault="002F013C" w:rsidP="00C03F1D">
      <w:pPr>
        <w:ind w:firstLine="0"/>
        <w:rPr>
          <w:rFonts w:ascii="Courier New" w:hAnsi="Courier New" w:cs="Courier New"/>
          <w:sz w:val="20"/>
          <w:szCs w:val="20"/>
        </w:rPr>
      </w:pPr>
    </w:p>
    <w:sectPr w:rsidR="002F013C" w:rsidRPr="00C03F1D" w:rsidSect="000837DF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1D"/>
    <w:rsid w:val="000837DF"/>
    <w:rsid w:val="000A6402"/>
    <w:rsid w:val="00153619"/>
    <w:rsid w:val="001753DE"/>
    <w:rsid w:val="001778E2"/>
    <w:rsid w:val="00280824"/>
    <w:rsid w:val="002871C2"/>
    <w:rsid w:val="002F013C"/>
    <w:rsid w:val="003A05FF"/>
    <w:rsid w:val="00400DA6"/>
    <w:rsid w:val="00402FEA"/>
    <w:rsid w:val="00495370"/>
    <w:rsid w:val="00587D6F"/>
    <w:rsid w:val="00704824"/>
    <w:rsid w:val="007652BC"/>
    <w:rsid w:val="00AE371A"/>
    <w:rsid w:val="00B36F59"/>
    <w:rsid w:val="00C03F1D"/>
    <w:rsid w:val="00C14CF4"/>
    <w:rsid w:val="00D62229"/>
    <w:rsid w:val="00DD5645"/>
    <w:rsid w:val="00E4623D"/>
    <w:rsid w:val="00E61DC9"/>
    <w:rsid w:val="00E75190"/>
    <w:rsid w:val="00EA0F03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C03F1D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DD5645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D5645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40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C03F1D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DD5645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D5645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40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5</cp:revision>
  <cp:lastPrinted>2017-02-03T05:47:00Z</cp:lastPrinted>
  <dcterms:created xsi:type="dcterms:W3CDTF">2020-10-27T12:35:00Z</dcterms:created>
  <dcterms:modified xsi:type="dcterms:W3CDTF">2020-10-29T04:58:00Z</dcterms:modified>
</cp:coreProperties>
</file>